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214D" w:rsidRPr="00557A32" w:rsidRDefault="00BD214D" w:rsidP="00BD214D">
      <w:pPr>
        <w:spacing w:after="0"/>
        <w:jc w:val="center"/>
        <w:rPr>
          <w:rFonts w:ascii="Narkisim" w:hAnsi="Narkisim" w:cs="Narkisim"/>
          <w:b/>
          <w:bCs/>
          <w:color w:val="000000" w:themeColor="text1"/>
          <w:sz w:val="28"/>
          <w:szCs w:val="28"/>
          <w:rtl/>
        </w:rPr>
      </w:pPr>
      <w:r w:rsidRPr="00557A32">
        <w:rPr>
          <w:rFonts w:ascii="Narkisim" w:hAnsi="Narkisim" w:cs="Narkisim"/>
          <w:b/>
          <w:bCs/>
          <w:color w:val="000000" w:themeColor="text1"/>
          <w:sz w:val="28"/>
          <w:szCs w:val="28"/>
          <w:rtl/>
        </w:rPr>
        <w:t xml:space="preserve">טופס פניה לוועדת מכרזים / פרוטוקול וועדה </w:t>
      </w:r>
    </w:p>
    <w:tbl>
      <w:tblPr>
        <w:tblStyle w:val="a5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BD214D" w:rsidRPr="00557A32" w:rsidTr="004C5865">
        <w:trPr>
          <w:trHeight w:val="457"/>
        </w:trPr>
        <w:tc>
          <w:tcPr>
            <w:tcW w:w="8296" w:type="dxa"/>
            <w:shd w:val="clear" w:color="auto" w:fill="auto"/>
          </w:tcPr>
          <w:p w:rsidR="00BD214D" w:rsidRPr="00557A32" w:rsidRDefault="00BD214D" w:rsidP="004C5865">
            <w:pPr>
              <w:pStyle w:val="a6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</w:rPr>
            </w:pPr>
            <w:r w:rsidRPr="00557A32"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  <w:rtl/>
              </w:rPr>
              <w:t>פניה לוועדת המכרזים תעשה באמצעות טופס זה בלבד (אין למלא בכתב יד).</w:t>
            </w:r>
          </w:p>
          <w:p w:rsidR="00BD214D" w:rsidRPr="00557A32" w:rsidRDefault="00BD214D" w:rsidP="004C5865">
            <w:pPr>
              <w:pStyle w:val="a6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</w:rPr>
            </w:pPr>
            <w:r w:rsidRPr="00557A32"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  <w:rtl/>
              </w:rPr>
              <w:t>רק לאחר חתימת כל חברי הוועדה יהווה טופס זה אישור לביצוע התקשרות.</w:t>
            </w:r>
          </w:p>
          <w:p w:rsidR="00BD214D" w:rsidRPr="00557A32" w:rsidRDefault="00BD214D" w:rsidP="004C5865">
            <w:pPr>
              <w:pStyle w:val="a6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557A32"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:rsidR="00BD214D" w:rsidRPr="00557A32" w:rsidRDefault="00BD214D" w:rsidP="00BD214D">
      <w:pPr>
        <w:spacing w:after="0"/>
        <w:jc w:val="center"/>
        <w:rPr>
          <w:rFonts w:ascii="Narkisim" w:hAnsi="Narkisim" w:cs="Narkisim"/>
          <w:b/>
          <w:bCs/>
          <w:color w:val="000000" w:themeColor="text1"/>
          <w:sz w:val="2"/>
          <w:szCs w:val="2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447"/>
        <w:gridCol w:w="1701"/>
      </w:tblGrid>
      <w:tr w:rsidR="00BD214D" w:rsidRPr="00557A32" w:rsidTr="004C5865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:rsidR="00BD214D" w:rsidRPr="00557A32" w:rsidRDefault="00BD214D" w:rsidP="004C5865">
            <w:pPr>
              <w:spacing w:after="0" w:line="240" w:lineRule="auto"/>
              <w:jc w:val="center"/>
              <w:rPr>
                <w:rFonts w:ascii="Narkisim" w:hAnsi="Narkisim" w:cs="Narkisim"/>
                <w:b/>
                <w:bCs/>
                <w:sz w:val="26"/>
                <w:szCs w:val="26"/>
                <w:rtl/>
              </w:rPr>
            </w:pPr>
            <w:r w:rsidRPr="00557A32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</w:t>
            </w:r>
            <w:r w:rsidRPr="00557A32">
              <w:rPr>
                <w:rFonts w:ascii="Narkisim" w:hAnsi="Narkisim" w:cs="Narkisim"/>
                <w:b/>
                <w:bCs/>
                <w:sz w:val="26"/>
                <w:szCs w:val="26"/>
                <w:rtl/>
              </w:rPr>
              <w:t>תקשרות על יסוד תנאי תקנה 3 (</w:t>
            </w:r>
            <w:r>
              <w:rPr>
                <w:rFonts w:ascii="Narkisim" w:hAnsi="Narkisim" w:cs="Narkisim" w:hint="cs"/>
                <w:b/>
                <w:bCs/>
                <w:sz w:val="26"/>
                <w:szCs w:val="26"/>
                <w:rtl/>
              </w:rPr>
              <w:t>7</w:t>
            </w:r>
            <w:r w:rsidRPr="00557A32">
              <w:rPr>
                <w:rFonts w:ascii="Narkisim" w:hAnsi="Narkisim" w:cs="Narkisim"/>
                <w:b/>
                <w:bCs/>
                <w:sz w:val="26"/>
                <w:szCs w:val="26"/>
                <w:rtl/>
              </w:rPr>
              <w:t xml:space="preserve">) </w:t>
            </w:r>
            <w:proofErr w:type="spellStart"/>
            <w:r w:rsidRPr="00557A32">
              <w:rPr>
                <w:rFonts w:ascii="Narkisim" w:hAnsi="Narkisim" w:cs="Narkisim"/>
                <w:b/>
                <w:bCs/>
                <w:sz w:val="26"/>
                <w:szCs w:val="26"/>
                <w:rtl/>
              </w:rPr>
              <w:t>לתח"ם</w:t>
            </w:r>
            <w:proofErr w:type="spellEnd"/>
            <w:r w:rsidRPr="00557A32">
              <w:rPr>
                <w:rFonts w:ascii="Narkisim" w:hAnsi="Narkisim" w:cs="Narkisim"/>
                <w:b/>
                <w:bCs/>
                <w:sz w:val="26"/>
                <w:szCs w:val="26"/>
                <w:rtl/>
              </w:rPr>
              <w:t xml:space="preserve"> – התקשרות </w:t>
            </w:r>
            <w:r>
              <w:rPr>
                <w:rFonts w:ascii="Narkisim" w:hAnsi="Narkisim" w:cs="Narkisim" w:hint="cs"/>
                <w:b/>
                <w:bCs/>
                <w:sz w:val="26"/>
                <w:szCs w:val="26"/>
                <w:rtl/>
              </w:rPr>
              <w:t xml:space="preserve">עם "רשות המים" </w:t>
            </w:r>
            <w:r>
              <w:rPr>
                <w:rFonts w:ascii="Narkisim" w:hAnsi="Narkisim" w:cs="Narkisim"/>
                <w:b/>
                <w:bCs/>
                <w:sz w:val="26"/>
                <w:szCs w:val="26"/>
                <w:rtl/>
              </w:rPr>
              <w:t>–</w:t>
            </w:r>
            <w:r>
              <w:rPr>
                <w:rFonts w:ascii="Narkisim" w:hAnsi="Narkisim" w:cs="Narkisim" w:hint="cs"/>
                <w:b/>
                <w:bCs/>
                <w:sz w:val="26"/>
                <w:szCs w:val="26"/>
                <w:rtl/>
              </w:rPr>
              <w:t xml:space="preserve"> אספקת מים לרפתות בשעת חירום </w:t>
            </w:r>
          </w:p>
        </w:tc>
      </w:tr>
      <w:tr w:rsidR="00BD214D" w:rsidRPr="00557A32" w:rsidTr="004C5865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D214D" w:rsidRPr="00557A32" w:rsidRDefault="00BD214D" w:rsidP="004C586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rtl/>
              </w:rPr>
              <w:t>יחידה פונה</w:t>
            </w:r>
          </w:p>
          <w:p w:rsidR="00BD214D" w:rsidRPr="00557A32" w:rsidRDefault="00BD214D" w:rsidP="004C586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rtl/>
              </w:rPr>
              <w:t xml:space="preserve">שם מגיש הבקשה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BD214D" w:rsidRDefault="002C165F" w:rsidP="004C586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אגף חירום </w:t>
            </w:r>
          </w:p>
          <w:p w:rsidR="00BD214D" w:rsidRPr="00557A32" w:rsidRDefault="00BD214D" w:rsidP="004C586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שי </w:t>
            </w:r>
            <w:proofErr w:type="spellStart"/>
            <w:r>
              <w:rPr>
                <w:rFonts w:ascii="Narkisim" w:hAnsi="Narkisim" w:cs="Narkisim" w:hint="cs"/>
                <w:color w:val="000000" w:themeColor="text1"/>
                <w:rtl/>
              </w:rPr>
              <w:t>זיגדון</w:t>
            </w:r>
            <w:proofErr w:type="spellEnd"/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24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D214D" w:rsidRPr="00557A32" w:rsidRDefault="00BD214D" w:rsidP="004C586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rtl/>
              </w:rPr>
              <w:t>תאריך פניה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D214D" w:rsidRPr="00557A32" w:rsidRDefault="00BD214D" w:rsidP="004C586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7/2025 </w:t>
            </w:r>
          </w:p>
        </w:tc>
      </w:tr>
      <w:tr w:rsidR="00BD214D" w:rsidRPr="00557A32" w:rsidTr="00BD214D">
        <w:trPr>
          <w:trHeight w:val="323"/>
        </w:trPr>
        <w:tc>
          <w:tcPr>
            <w:tcW w:w="2074" w:type="dxa"/>
            <w:shd w:val="clear" w:color="auto" w:fill="D9D9D9" w:themeFill="background1" w:themeFillShade="D9"/>
          </w:tcPr>
          <w:p w:rsidR="00BD214D" w:rsidRPr="00557A32" w:rsidRDefault="00BD214D" w:rsidP="004C586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rtl/>
              </w:rPr>
              <w:t>סיווג הבקשה</w:t>
            </w:r>
          </w:p>
          <w:p w:rsidR="00BD214D" w:rsidRPr="00557A32" w:rsidRDefault="00BD214D" w:rsidP="004C586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:rsidR="00BD214D" w:rsidRPr="00557A32" w:rsidRDefault="00BD214D" w:rsidP="004C586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rtl/>
              </w:rPr>
              <w:t>[ ] מכרז</w:t>
            </w:r>
          </w:p>
          <w:p w:rsidR="00BD214D" w:rsidRPr="00557A32" w:rsidRDefault="00BD214D" w:rsidP="004C586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447" w:type="dxa"/>
            <w:shd w:val="clear" w:color="auto" w:fill="FFFFFF" w:themeFill="background1"/>
          </w:tcPr>
          <w:p w:rsidR="00BD214D" w:rsidRPr="00557A32" w:rsidRDefault="00BD214D" w:rsidP="004C586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rtl/>
              </w:rPr>
              <w:t xml:space="preserve">[ </w:t>
            </w:r>
            <w:r w:rsidRPr="00557A32">
              <w:rPr>
                <w:rFonts w:ascii="Narkisim" w:hAnsi="Narkisim" w:cs="Narkisim"/>
                <w:color w:val="000000" w:themeColor="text1"/>
              </w:rPr>
              <w:t>X</w:t>
            </w:r>
            <w:r w:rsidRPr="00557A32">
              <w:rPr>
                <w:rFonts w:ascii="Narkisim" w:hAnsi="Narkisim" w:cs="Narkisim"/>
                <w:color w:val="000000" w:themeColor="text1"/>
                <w:rtl/>
              </w:rPr>
              <w:t>] פטור ממכרז</w:t>
            </w:r>
          </w:p>
          <w:p w:rsidR="00BD214D" w:rsidRPr="00557A32" w:rsidRDefault="00BD214D" w:rsidP="004C586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3 (7) </w:t>
            </w:r>
          </w:p>
        </w:tc>
        <w:tc>
          <w:tcPr>
            <w:tcW w:w="1701" w:type="dxa"/>
            <w:shd w:val="clear" w:color="auto" w:fill="FFFFFF" w:themeFill="background1"/>
          </w:tcPr>
          <w:p w:rsidR="00BD214D" w:rsidRPr="00557A32" w:rsidRDefault="00BD214D" w:rsidP="004C586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rtl/>
              </w:rPr>
              <w:t>[ ] אחר</w:t>
            </w:r>
          </w:p>
        </w:tc>
      </w:tr>
      <w:tr w:rsidR="00BD214D" w:rsidRPr="00557A32" w:rsidTr="004C5865">
        <w:tc>
          <w:tcPr>
            <w:tcW w:w="2074" w:type="dxa"/>
            <w:shd w:val="clear" w:color="auto" w:fill="D9D9D9" w:themeFill="background1" w:themeFillShade="D9"/>
          </w:tcPr>
          <w:p w:rsidR="00BD214D" w:rsidRPr="00557A32" w:rsidRDefault="00BD214D" w:rsidP="004C586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rtl/>
              </w:rPr>
              <w:t xml:space="preserve">שם ספק </w:t>
            </w:r>
          </w:p>
        </w:tc>
        <w:tc>
          <w:tcPr>
            <w:tcW w:w="2074" w:type="dxa"/>
          </w:tcPr>
          <w:p w:rsidR="00BD214D" w:rsidRPr="00557A32" w:rsidRDefault="00BD214D" w:rsidP="004C586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רשות המים </w:t>
            </w:r>
          </w:p>
        </w:tc>
        <w:tc>
          <w:tcPr>
            <w:tcW w:w="2447" w:type="dxa"/>
            <w:shd w:val="clear" w:color="auto" w:fill="D9D9D9" w:themeFill="background1" w:themeFillShade="D9"/>
          </w:tcPr>
          <w:p w:rsidR="00BD214D" w:rsidRPr="00557A32" w:rsidRDefault="00BD214D" w:rsidP="004C586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rtl/>
              </w:rPr>
              <w:t xml:space="preserve"> ח.פ </w:t>
            </w:r>
          </w:p>
          <w:p w:rsidR="00BD214D" w:rsidRPr="00557A32" w:rsidRDefault="00BD214D" w:rsidP="004C586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701" w:type="dxa"/>
          </w:tcPr>
          <w:p w:rsidR="00BD214D" w:rsidRPr="00557A32" w:rsidRDefault="00BD214D" w:rsidP="004C586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</w:rPr>
              <w:t>51368437</w:t>
            </w:r>
          </w:p>
        </w:tc>
      </w:tr>
      <w:tr w:rsidR="00BD214D" w:rsidRPr="00557A32" w:rsidTr="004C5865">
        <w:tc>
          <w:tcPr>
            <w:tcW w:w="2074" w:type="dxa"/>
            <w:shd w:val="clear" w:color="auto" w:fill="D9D9D9" w:themeFill="background1" w:themeFillShade="D9"/>
          </w:tcPr>
          <w:p w:rsidR="00BD214D" w:rsidRPr="00557A32" w:rsidRDefault="00BD214D" w:rsidP="004C586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rtl/>
              </w:rPr>
              <w:t xml:space="preserve">מספר הזמנה </w:t>
            </w:r>
            <w:proofErr w:type="spellStart"/>
            <w:r w:rsidRPr="00557A32">
              <w:rPr>
                <w:rFonts w:ascii="Narkisim" w:hAnsi="Narkisim" w:cs="Narkisim"/>
                <w:color w:val="000000" w:themeColor="text1"/>
                <w:rtl/>
              </w:rPr>
              <w:t>במרכב"ה</w:t>
            </w:r>
            <w:proofErr w:type="spellEnd"/>
            <w:r w:rsidRPr="00557A32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BD214D" w:rsidRPr="00557A32" w:rsidRDefault="00BD214D" w:rsidP="004C586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4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D214D" w:rsidRPr="00557A32" w:rsidRDefault="00BD214D" w:rsidP="004C586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rtl/>
              </w:rPr>
              <w:t xml:space="preserve">יתרה כספית  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D214D" w:rsidRPr="00557A32" w:rsidRDefault="00BD214D" w:rsidP="004C586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  <w:tr w:rsidR="00BD214D" w:rsidRPr="00557A32" w:rsidTr="004C5865">
        <w:tc>
          <w:tcPr>
            <w:tcW w:w="2074" w:type="dxa"/>
            <w:shd w:val="clear" w:color="auto" w:fill="D9D9D9" w:themeFill="background1" w:themeFillShade="D9"/>
          </w:tcPr>
          <w:p w:rsidR="00BD214D" w:rsidRPr="00557A32" w:rsidRDefault="00BD214D" w:rsidP="004C586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rtl/>
              </w:rPr>
              <w:t>שווי התקשרות</w:t>
            </w:r>
          </w:p>
          <w:p w:rsidR="00BD214D" w:rsidRPr="00557A32" w:rsidRDefault="00BD214D" w:rsidP="004C586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BD214D" w:rsidRPr="00557A32" w:rsidRDefault="00BD214D" w:rsidP="004C586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300 </w:t>
            </w:r>
            <w:proofErr w:type="spellStart"/>
            <w:r>
              <w:rPr>
                <w:rFonts w:ascii="Narkisim" w:hAnsi="Narkisim" w:cs="Narkisim" w:hint="cs"/>
                <w:color w:val="000000" w:themeColor="text1"/>
                <w:rtl/>
              </w:rPr>
              <w:t>אלש"ח</w:t>
            </w:r>
            <w:proofErr w:type="spellEnd"/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כולל מע"מ באם חל </w:t>
            </w:r>
          </w:p>
          <w:p w:rsidR="00BD214D" w:rsidRPr="00557A32" w:rsidRDefault="00BD214D" w:rsidP="004C5865">
            <w:pPr>
              <w:spacing w:after="0" w:line="240" w:lineRule="auto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24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D214D" w:rsidRPr="00557A32" w:rsidRDefault="00BD214D" w:rsidP="004C586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rtl/>
              </w:rPr>
              <w:t>שווי אופציות</w:t>
            </w:r>
          </w:p>
          <w:p w:rsidR="00BD214D" w:rsidRPr="00557A32" w:rsidRDefault="00BD214D" w:rsidP="004C586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(₪)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D214D" w:rsidRPr="00557A32" w:rsidRDefault="00BD214D" w:rsidP="004C586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  <w:tr w:rsidR="00BD214D" w:rsidRPr="00557A32" w:rsidTr="004C5865">
        <w:tc>
          <w:tcPr>
            <w:tcW w:w="2074" w:type="dxa"/>
            <w:shd w:val="clear" w:color="auto" w:fill="D9D9D9" w:themeFill="background1" w:themeFillShade="D9"/>
          </w:tcPr>
          <w:p w:rsidR="00BD214D" w:rsidRPr="00557A32" w:rsidRDefault="00BD214D" w:rsidP="004C586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:rsidR="00BD214D" w:rsidRPr="00557A32" w:rsidRDefault="00BD214D" w:rsidP="004C586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rtl/>
              </w:rPr>
              <w:t>משך</w:t>
            </w:r>
          </w:p>
        </w:tc>
        <w:tc>
          <w:tcPr>
            <w:tcW w:w="2447" w:type="dxa"/>
            <w:shd w:val="clear" w:color="auto" w:fill="D9D9D9" w:themeFill="background1" w:themeFillShade="D9"/>
          </w:tcPr>
          <w:p w:rsidR="00BD214D" w:rsidRPr="00557A32" w:rsidRDefault="00BD214D" w:rsidP="004C586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rtl/>
              </w:rPr>
              <w:t>מתאריך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BD214D" w:rsidRPr="00557A32" w:rsidRDefault="00BD214D" w:rsidP="004C586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rtl/>
              </w:rPr>
              <w:t>עד תאריך</w:t>
            </w:r>
          </w:p>
        </w:tc>
      </w:tr>
      <w:tr w:rsidR="00BD214D" w:rsidRPr="00557A32" w:rsidTr="004C5865">
        <w:tc>
          <w:tcPr>
            <w:tcW w:w="2074" w:type="dxa"/>
            <w:shd w:val="clear" w:color="auto" w:fill="D9D9D9" w:themeFill="background1" w:themeFillShade="D9"/>
          </w:tcPr>
          <w:p w:rsidR="00BD214D" w:rsidRPr="00557A32" w:rsidRDefault="00BD214D" w:rsidP="004C586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rtl/>
              </w:rPr>
              <w:t>תקופת התקשרות</w:t>
            </w:r>
          </w:p>
          <w:p w:rsidR="00BD214D" w:rsidRPr="00557A32" w:rsidRDefault="00BD214D" w:rsidP="004C586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:rsidR="00BD214D" w:rsidRPr="00557A32" w:rsidRDefault="00BD214D" w:rsidP="004C586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2447" w:type="dxa"/>
          </w:tcPr>
          <w:p w:rsidR="00BD214D" w:rsidRPr="00557A32" w:rsidRDefault="00BD214D" w:rsidP="004C586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1/8/2025 </w:t>
            </w:r>
          </w:p>
        </w:tc>
        <w:tc>
          <w:tcPr>
            <w:tcW w:w="1701" w:type="dxa"/>
          </w:tcPr>
          <w:p w:rsidR="00BD214D" w:rsidRPr="00557A32" w:rsidRDefault="00BD214D" w:rsidP="004C586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1/8/2026</w:t>
            </w:r>
          </w:p>
        </w:tc>
      </w:tr>
      <w:tr w:rsidR="00BD214D" w:rsidRPr="00557A32" w:rsidTr="004C5865">
        <w:tc>
          <w:tcPr>
            <w:tcW w:w="2074" w:type="dxa"/>
            <w:shd w:val="clear" w:color="auto" w:fill="D9D9D9" w:themeFill="background1" w:themeFillShade="D9"/>
          </w:tcPr>
          <w:p w:rsidR="00BD214D" w:rsidRPr="00557A32" w:rsidRDefault="00BD214D" w:rsidP="004C586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rtl/>
              </w:rPr>
              <w:t>תקופת אופציה</w:t>
            </w:r>
          </w:p>
        </w:tc>
        <w:tc>
          <w:tcPr>
            <w:tcW w:w="2074" w:type="dxa"/>
          </w:tcPr>
          <w:p w:rsidR="00BD214D" w:rsidRPr="00557A32" w:rsidRDefault="00BD214D" w:rsidP="004C586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2447" w:type="dxa"/>
          </w:tcPr>
          <w:p w:rsidR="00BD214D" w:rsidRPr="00557A32" w:rsidRDefault="00BD214D" w:rsidP="004C586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1701" w:type="dxa"/>
          </w:tcPr>
          <w:p w:rsidR="00BD214D" w:rsidRPr="00557A32" w:rsidRDefault="00BD214D" w:rsidP="004C5865">
            <w:pPr>
              <w:spacing w:after="0" w:line="240" w:lineRule="auto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</w:tbl>
    <w:p w:rsidR="00BD214D" w:rsidRPr="00557A32" w:rsidRDefault="00BD214D" w:rsidP="00BD214D">
      <w:pPr>
        <w:spacing w:after="0"/>
        <w:rPr>
          <w:rFonts w:ascii="Narkisim" w:hAnsi="Narkisim" w:cs="Narkisim"/>
          <w:color w:val="000000" w:themeColor="text1"/>
          <w:sz w:val="2"/>
          <w:szCs w:val="2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191"/>
        <w:gridCol w:w="1281"/>
        <w:gridCol w:w="1200"/>
        <w:gridCol w:w="1459"/>
        <w:gridCol w:w="1697"/>
        <w:gridCol w:w="1468"/>
      </w:tblGrid>
      <w:tr w:rsidR="00BD214D" w:rsidRPr="00557A32" w:rsidTr="004C5865">
        <w:tc>
          <w:tcPr>
            <w:tcW w:w="1191" w:type="dxa"/>
            <w:shd w:val="clear" w:color="auto" w:fill="D9D9D9" w:themeFill="background1" w:themeFillShade="D9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105" w:type="dxa"/>
            <w:gridSpan w:val="5"/>
            <w:shd w:val="clear" w:color="auto" w:fill="D9D9D9" w:themeFill="background1" w:themeFillShade="D9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57A32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היסטוריית ההתקשרות</w:t>
            </w:r>
          </w:p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BD214D" w:rsidRPr="00557A32" w:rsidTr="004C5865">
        <w:tc>
          <w:tcPr>
            <w:tcW w:w="1191" w:type="dxa"/>
            <w:shd w:val="clear" w:color="auto" w:fill="D9D9D9" w:themeFill="background1" w:themeFillShade="D9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rtl/>
              </w:rPr>
              <w:t>מס' הזמנה</w:t>
            </w:r>
          </w:p>
        </w:tc>
        <w:tc>
          <w:tcPr>
            <w:tcW w:w="1281" w:type="dxa"/>
            <w:shd w:val="clear" w:color="auto" w:fill="D9D9D9" w:themeFill="background1" w:themeFillShade="D9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rtl/>
              </w:rPr>
              <w:t>מתאריך</w:t>
            </w:r>
          </w:p>
        </w:tc>
        <w:tc>
          <w:tcPr>
            <w:tcW w:w="1200" w:type="dxa"/>
            <w:shd w:val="clear" w:color="auto" w:fill="D9D9D9" w:themeFill="background1" w:themeFillShade="D9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rtl/>
              </w:rPr>
              <w:t>עד תאריך</w:t>
            </w:r>
          </w:p>
        </w:tc>
        <w:tc>
          <w:tcPr>
            <w:tcW w:w="1459" w:type="dxa"/>
            <w:shd w:val="clear" w:color="auto" w:fill="D9D9D9" w:themeFill="background1" w:themeFillShade="D9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rtl/>
              </w:rPr>
              <w:t>שווי התקשרות</w:t>
            </w:r>
          </w:p>
        </w:tc>
        <w:tc>
          <w:tcPr>
            <w:tcW w:w="1697" w:type="dxa"/>
            <w:shd w:val="clear" w:color="auto" w:fill="D9D9D9" w:themeFill="background1" w:themeFillShade="D9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rtl/>
              </w:rPr>
              <w:t>אופן התקשרות*</w:t>
            </w:r>
          </w:p>
        </w:tc>
        <w:tc>
          <w:tcPr>
            <w:tcW w:w="1468" w:type="dxa"/>
            <w:shd w:val="clear" w:color="auto" w:fill="D9D9D9" w:themeFill="background1" w:themeFillShade="D9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rtl/>
              </w:rPr>
              <w:t xml:space="preserve">מועד אישור ועדת המכרזים להתקשרות  </w:t>
            </w:r>
          </w:p>
        </w:tc>
      </w:tr>
      <w:tr w:rsidR="00BD214D" w:rsidRPr="00557A32" w:rsidTr="004C5865">
        <w:tc>
          <w:tcPr>
            <w:tcW w:w="1191" w:type="dxa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281" w:type="dxa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200" w:type="dxa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459" w:type="dxa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697" w:type="dxa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468" w:type="dxa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</w:tbl>
    <w:p w:rsidR="00BD214D" w:rsidRPr="00557A32" w:rsidRDefault="00BD214D" w:rsidP="00BD214D">
      <w:pPr>
        <w:spacing w:after="0"/>
        <w:rPr>
          <w:rFonts w:ascii="Narkisim" w:hAnsi="Narkisim" w:cs="Narkisim"/>
          <w:color w:val="000000" w:themeColor="text1"/>
          <w:sz w:val="18"/>
          <w:szCs w:val="18"/>
          <w:rtl/>
        </w:rPr>
      </w:pPr>
      <w:r w:rsidRPr="00557A32">
        <w:rPr>
          <w:rFonts w:ascii="Narkisim" w:hAnsi="Narkisim" w:cs="Narkisim"/>
          <w:color w:val="000000" w:themeColor="text1"/>
          <w:sz w:val="18"/>
          <w:szCs w:val="18"/>
          <w:rtl/>
        </w:rPr>
        <w:t>* אופן התקשרות: מכרז פומבי/סגור/מרכזי, שליפה ממאגר, פניה לקבלת הצעות, פטור ממכרז (יש לצרף פרוטוקול ועדת מכרזים ואישורים נוספים, ככל שהיו, וכן לציין תקנת פטור).</w:t>
      </w:r>
    </w:p>
    <w:p w:rsidR="00BD214D" w:rsidRPr="00557A32" w:rsidRDefault="00BD214D" w:rsidP="00BD214D">
      <w:pPr>
        <w:spacing w:after="0"/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p w:rsidR="00BD214D" w:rsidRPr="00557A32" w:rsidRDefault="00BD214D" w:rsidP="00BD214D">
      <w:pPr>
        <w:bidi w:val="0"/>
        <w:spacing w:after="0" w:line="259" w:lineRule="auto"/>
        <w:rPr>
          <w:rFonts w:ascii="Narkisim" w:hAnsi="Narkisim" w:cs="Narkisim"/>
          <w:color w:val="000000" w:themeColor="text1"/>
          <w:sz w:val="18"/>
          <w:szCs w:val="18"/>
        </w:rPr>
      </w:pPr>
    </w:p>
    <w:tbl>
      <w:tblPr>
        <w:tblStyle w:val="a5"/>
        <w:bidiVisual/>
        <w:tblW w:w="8867" w:type="dxa"/>
        <w:tblLook w:val="04A0" w:firstRow="1" w:lastRow="0" w:firstColumn="1" w:lastColumn="0" w:noHBand="0" w:noVBand="1"/>
      </w:tblPr>
      <w:tblGrid>
        <w:gridCol w:w="1161"/>
        <w:gridCol w:w="7706"/>
      </w:tblGrid>
      <w:tr w:rsidR="00BD214D" w:rsidRPr="00557A32" w:rsidTr="004C5865">
        <w:tc>
          <w:tcPr>
            <w:tcW w:w="8867" w:type="dxa"/>
            <w:gridSpan w:val="2"/>
            <w:shd w:val="clear" w:color="auto" w:fill="D9D9D9" w:themeFill="background1" w:themeFillShade="D9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57A32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תיאור הבקשה</w:t>
            </w:r>
          </w:p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BD214D" w:rsidRPr="00557A32" w:rsidTr="004C5865">
        <w:trPr>
          <w:trHeight w:val="1725"/>
        </w:trPr>
        <w:tc>
          <w:tcPr>
            <w:tcW w:w="1161" w:type="dxa"/>
            <w:shd w:val="clear" w:color="auto" w:fill="D9D9D9" w:themeFill="background1" w:themeFillShade="D9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rtl/>
              </w:rPr>
              <w:t xml:space="preserve">רקע (הצורך בהתקשרות, </w:t>
            </w:r>
            <w:r w:rsidRPr="00557A32">
              <w:rPr>
                <w:rFonts w:ascii="Narkisim" w:hAnsi="Narkisim" w:cs="Narkisim"/>
                <w:color w:val="000000" w:themeColor="text1"/>
              </w:rPr>
              <w:t>RFI</w:t>
            </w:r>
            <w:r w:rsidRPr="00557A32">
              <w:rPr>
                <w:rFonts w:ascii="Narkisim" w:hAnsi="Narkisim" w:cs="Narkisim"/>
                <w:color w:val="000000" w:themeColor="text1"/>
                <w:rtl/>
              </w:rPr>
              <w:t xml:space="preserve"> ככל שבוצע)</w:t>
            </w:r>
          </w:p>
        </w:tc>
        <w:tc>
          <w:tcPr>
            <w:tcW w:w="7706" w:type="dxa"/>
            <w:shd w:val="clear" w:color="auto" w:fill="FFFFFF" w:themeFill="background1"/>
          </w:tcPr>
          <w:p w:rsidR="00BD214D" w:rsidRPr="002C165F" w:rsidRDefault="00BD214D" w:rsidP="002C165F">
            <w:pPr>
              <w:pStyle w:val="a6"/>
              <w:numPr>
                <w:ilvl w:val="0"/>
                <w:numId w:val="7"/>
              </w:numPr>
              <w:bidi/>
              <w:spacing w:after="0"/>
              <w:jc w:val="both"/>
              <w:rPr>
                <w:rFonts w:ascii="Narkisim" w:hAnsi="Narkisim" w:cs="Narkisim"/>
                <w:rtl/>
              </w:rPr>
            </w:pPr>
            <w:r w:rsidRPr="002C165F">
              <w:rPr>
                <w:rFonts w:ascii="Narkisim" w:hAnsi="Narkisim" w:cs="Narkisim" w:hint="cs"/>
                <w:rtl/>
              </w:rPr>
              <w:t xml:space="preserve">בפני הוועדה בקשת יחידת </w:t>
            </w:r>
            <w:r w:rsidR="002C165F">
              <w:rPr>
                <w:rFonts w:ascii="Narkisim" w:hAnsi="Narkisim" w:cs="Narkisim" w:hint="cs"/>
                <w:rtl/>
              </w:rPr>
              <w:t xml:space="preserve">אגף חירום </w:t>
            </w:r>
            <w:r w:rsidRPr="002C165F">
              <w:rPr>
                <w:rFonts w:ascii="Narkisim" w:hAnsi="Narkisim" w:cs="Narkisim" w:hint="cs"/>
                <w:rtl/>
              </w:rPr>
              <w:t>במשרד</w:t>
            </w:r>
            <w:r w:rsidR="002C165F">
              <w:rPr>
                <w:rFonts w:ascii="Narkisim" w:hAnsi="Narkisim" w:cs="Narkisim" w:hint="cs"/>
                <w:rtl/>
              </w:rPr>
              <w:t xml:space="preserve">, </w:t>
            </w:r>
            <w:r w:rsidRPr="002C165F">
              <w:rPr>
                <w:rFonts w:ascii="Narkisim" w:hAnsi="Narkisim" w:cs="Narkisim" w:hint="cs"/>
                <w:rtl/>
              </w:rPr>
              <w:t xml:space="preserve"> לאשר ההתקשרות עם רשות המים זאת לצורך אספקת מערך שינוע מים לרפתות בשעת חירו</w:t>
            </w:r>
            <w:r w:rsidR="002C165F">
              <w:rPr>
                <w:rFonts w:ascii="Narkisim" w:hAnsi="Narkisim" w:cs="Narkisim" w:hint="cs"/>
                <w:rtl/>
              </w:rPr>
              <w:t>ם</w:t>
            </w:r>
            <w:r w:rsidRPr="002C165F">
              <w:rPr>
                <w:rFonts w:ascii="Narkisim" w:hAnsi="Narkisim" w:cs="Narkisim" w:hint="cs"/>
                <w:rtl/>
              </w:rPr>
              <w:t xml:space="preserve">. </w:t>
            </w:r>
          </w:p>
          <w:p w:rsidR="00BD214D" w:rsidRPr="002C165F" w:rsidRDefault="00BD214D" w:rsidP="002C165F">
            <w:pPr>
              <w:pStyle w:val="a6"/>
              <w:numPr>
                <w:ilvl w:val="0"/>
                <w:numId w:val="7"/>
              </w:numPr>
              <w:bidi/>
              <w:spacing w:after="0"/>
              <w:jc w:val="both"/>
              <w:rPr>
                <w:rFonts w:ascii="Narkisim" w:hAnsi="Narkisim" w:cs="Narkisim"/>
                <w:rtl/>
              </w:rPr>
            </w:pPr>
            <w:r w:rsidRPr="002C165F">
              <w:rPr>
                <w:rFonts w:ascii="Narkisim" w:hAnsi="Narkisim" w:cs="Narkisim" w:hint="cs"/>
                <w:rtl/>
              </w:rPr>
              <w:t xml:space="preserve">מר שי </w:t>
            </w:r>
            <w:proofErr w:type="spellStart"/>
            <w:r w:rsidRPr="002C165F">
              <w:rPr>
                <w:rFonts w:ascii="Narkisim" w:hAnsi="Narkisim" w:cs="Narkisim" w:hint="cs"/>
                <w:rtl/>
              </w:rPr>
              <w:t>זיגדון</w:t>
            </w:r>
            <w:proofErr w:type="spellEnd"/>
            <w:r w:rsidRPr="002C165F">
              <w:rPr>
                <w:rFonts w:ascii="Narkisim" w:hAnsi="Narkisim" w:cs="Narkisim" w:hint="cs"/>
                <w:rtl/>
              </w:rPr>
              <w:t xml:space="preserve"> ציין בהופע</w:t>
            </w:r>
            <w:r w:rsidR="002C165F">
              <w:rPr>
                <w:rFonts w:ascii="Narkisim" w:hAnsi="Narkisim" w:cs="Narkisim" w:hint="cs"/>
                <w:rtl/>
              </w:rPr>
              <w:t>ת</w:t>
            </w:r>
            <w:r w:rsidRPr="002C165F">
              <w:rPr>
                <w:rFonts w:ascii="Narkisim" w:hAnsi="Narkisim" w:cs="Narkisim" w:hint="cs"/>
                <w:rtl/>
              </w:rPr>
              <w:t xml:space="preserve">ו היום בפני הוועדה כי עד כה </w:t>
            </w:r>
            <w:r w:rsidRPr="002C165F">
              <w:rPr>
                <w:rFonts w:ascii="Narkisim" w:hAnsi="Narkisim" w:cs="Narkisim"/>
                <w:rtl/>
              </w:rPr>
              <w:t xml:space="preserve">לא </w:t>
            </w:r>
            <w:proofErr w:type="spellStart"/>
            <w:r w:rsidRPr="002C165F">
              <w:rPr>
                <w:rFonts w:ascii="Narkisim" w:hAnsi="Narkisim" w:cs="Narkisim"/>
                <w:rtl/>
              </w:rPr>
              <w:t>היתה</w:t>
            </w:r>
            <w:proofErr w:type="spellEnd"/>
            <w:r w:rsidRPr="002C165F">
              <w:rPr>
                <w:rFonts w:ascii="Narkisim" w:hAnsi="Narkisim" w:cs="Narkisim"/>
                <w:rtl/>
              </w:rPr>
              <w:t xml:space="preserve"> תכנית גיבוי מענה למים במשרד ובמועצת החלב, </w:t>
            </w:r>
            <w:r w:rsidR="002C165F">
              <w:rPr>
                <w:rFonts w:ascii="Narkisim" w:hAnsi="Narkisim" w:cs="Narkisim" w:hint="cs"/>
                <w:rtl/>
              </w:rPr>
              <w:t xml:space="preserve">ובהתאם </w:t>
            </w:r>
            <w:r w:rsidRPr="002C165F">
              <w:rPr>
                <w:rFonts w:ascii="Narkisim" w:hAnsi="Narkisim" w:cs="Narkisim"/>
                <w:rtl/>
              </w:rPr>
              <w:t xml:space="preserve">בוצע מיפוי בדגש על הרפתות הגדולות האם קיים/לא קיים </w:t>
            </w:r>
            <w:r w:rsidRPr="002C165F">
              <w:rPr>
                <w:rFonts w:ascii="Narkisim" w:hAnsi="Narkisim" w:cs="Narkisim" w:hint="cs"/>
                <w:rtl/>
              </w:rPr>
              <w:t xml:space="preserve">איגום מים בעבורם </w:t>
            </w:r>
            <w:r w:rsidR="002C165F">
              <w:rPr>
                <w:rFonts w:ascii="Narkisim" w:hAnsi="Narkisim" w:cs="Narkisim" w:hint="cs"/>
                <w:rtl/>
              </w:rPr>
              <w:t xml:space="preserve">לצורך מתן מענה באירוע חירום.  </w:t>
            </w:r>
          </w:p>
          <w:p w:rsidR="002C165F" w:rsidRDefault="00BD214D" w:rsidP="002C165F">
            <w:pPr>
              <w:pStyle w:val="a6"/>
              <w:numPr>
                <w:ilvl w:val="0"/>
                <w:numId w:val="7"/>
              </w:numPr>
              <w:bidi/>
              <w:spacing w:after="0"/>
              <w:jc w:val="both"/>
              <w:rPr>
                <w:rFonts w:ascii="Narkisim" w:hAnsi="Narkisim" w:cs="Narkisim"/>
              </w:rPr>
            </w:pPr>
            <w:r w:rsidRPr="002C165F">
              <w:rPr>
                <w:rFonts w:ascii="Narkisim" w:hAnsi="Narkisim" w:cs="Narkisim" w:hint="cs"/>
                <w:rtl/>
              </w:rPr>
              <w:t xml:space="preserve">מיפוי זה העלה כי יש לתת </w:t>
            </w:r>
            <w:r w:rsidRPr="002C165F">
              <w:rPr>
                <w:rFonts w:ascii="Narkisim" w:hAnsi="Narkisim" w:cs="Narkisim"/>
                <w:rtl/>
              </w:rPr>
              <w:t>פתרון מידי</w:t>
            </w:r>
            <w:r w:rsidRPr="002C165F">
              <w:rPr>
                <w:rFonts w:ascii="Narkisim" w:hAnsi="Narkisim" w:cs="Narkisim" w:hint="cs"/>
                <w:rtl/>
              </w:rPr>
              <w:t xml:space="preserve"> למקרי חירום וזאת באמצעות </w:t>
            </w:r>
            <w:r w:rsidRPr="002C165F">
              <w:rPr>
                <w:rFonts w:ascii="Narkisim" w:hAnsi="Narkisim" w:cs="Narkisim"/>
                <w:rtl/>
              </w:rPr>
              <w:t xml:space="preserve">אספקת מים על ידי מכליות מים ייעודיות. </w:t>
            </w:r>
          </w:p>
          <w:p w:rsidR="00BD214D" w:rsidRPr="002C165F" w:rsidRDefault="00BD214D" w:rsidP="002C165F">
            <w:pPr>
              <w:pStyle w:val="a6"/>
              <w:numPr>
                <w:ilvl w:val="0"/>
                <w:numId w:val="7"/>
              </w:numPr>
              <w:bidi/>
              <w:spacing w:after="0"/>
              <w:jc w:val="both"/>
              <w:rPr>
                <w:rFonts w:ascii="Narkisim" w:hAnsi="Narkisim" w:cs="Narkisim"/>
                <w:rtl/>
              </w:rPr>
            </w:pPr>
            <w:r w:rsidRPr="002C165F">
              <w:rPr>
                <w:rFonts w:ascii="Narkisim" w:hAnsi="Narkisim" w:cs="Narkisim" w:hint="cs"/>
                <w:rtl/>
              </w:rPr>
              <w:t xml:space="preserve">בה בעת ציין מר </w:t>
            </w:r>
            <w:proofErr w:type="spellStart"/>
            <w:r w:rsidRPr="002C165F">
              <w:rPr>
                <w:rFonts w:ascii="Narkisim" w:hAnsi="Narkisim" w:cs="Narkisim" w:hint="cs"/>
                <w:rtl/>
              </w:rPr>
              <w:t>זיגדון</w:t>
            </w:r>
            <w:proofErr w:type="spellEnd"/>
            <w:r w:rsidRPr="002C165F">
              <w:rPr>
                <w:rFonts w:ascii="Narkisim" w:hAnsi="Narkisim" w:cs="Narkisim" w:hint="cs"/>
                <w:rtl/>
              </w:rPr>
              <w:t xml:space="preserve"> כי הכוונה הנה </w:t>
            </w:r>
            <w:r w:rsidRPr="002C165F">
              <w:rPr>
                <w:rFonts w:ascii="Narkisim" w:hAnsi="Narkisim" w:cs="Narkisim"/>
                <w:rtl/>
              </w:rPr>
              <w:t>בהמשך להרחיב, לתמוך ולעודד חקלאים להתקין מתקן איגום מים קבו</w:t>
            </w:r>
            <w:r w:rsidR="002C165F">
              <w:rPr>
                <w:rFonts w:ascii="Narkisim" w:hAnsi="Narkisim" w:cs="Narkisim" w:hint="cs"/>
                <w:rtl/>
              </w:rPr>
              <w:t>ע במשקיהם</w:t>
            </w:r>
            <w:r w:rsidRPr="002C165F">
              <w:rPr>
                <w:rFonts w:ascii="Narkisim" w:hAnsi="Narkisim" w:cs="Narkisim" w:hint="cs"/>
                <w:rtl/>
              </w:rPr>
              <w:t xml:space="preserve">. </w:t>
            </w:r>
            <w:r w:rsidR="002C165F">
              <w:rPr>
                <w:rFonts w:ascii="Narkisim" w:hAnsi="Narkisim" w:cs="Narkisim" w:hint="cs"/>
                <w:rtl/>
              </w:rPr>
              <w:t xml:space="preserve"> </w:t>
            </w:r>
          </w:p>
          <w:p w:rsidR="00BD214D" w:rsidRPr="002C165F" w:rsidRDefault="00BD214D" w:rsidP="002C165F">
            <w:pPr>
              <w:pStyle w:val="a6"/>
              <w:numPr>
                <w:ilvl w:val="0"/>
                <w:numId w:val="7"/>
              </w:numPr>
              <w:bidi/>
              <w:spacing w:after="0"/>
              <w:jc w:val="both"/>
              <w:rPr>
                <w:rFonts w:ascii="Narkisim" w:hAnsi="Narkisim" w:cs="Narkisim"/>
              </w:rPr>
            </w:pPr>
            <w:r w:rsidRPr="002C165F">
              <w:rPr>
                <w:rFonts w:ascii="Narkisim" w:hAnsi="Narkisim" w:cs="Narkisim" w:hint="cs"/>
                <w:rtl/>
              </w:rPr>
              <w:t>בהתאם והיות ורשות המים הנה הגוף המוסמך מכוח חוק המים לבצע אספקת מים סדירה באמצעות תאגידי המים העירוניים, נעש</w:t>
            </w:r>
            <w:r w:rsidR="002C165F">
              <w:rPr>
                <w:rFonts w:ascii="Narkisim" w:hAnsi="Narkisim" w:cs="Narkisim" w:hint="cs"/>
                <w:rtl/>
              </w:rPr>
              <w:t>ת</w:t>
            </w:r>
            <w:r w:rsidRPr="002C165F">
              <w:rPr>
                <w:rFonts w:ascii="Narkisim" w:hAnsi="Narkisim" w:cs="Narkisim" w:hint="cs"/>
                <w:rtl/>
              </w:rPr>
              <w:t xml:space="preserve">ה פנייה לרשות לקבלת הצעת מחיר למתן השירות כאמור. </w:t>
            </w:r>
          </w:p>
          <w:p w:rsidR="002C165F" w:rsidRDefault="00BD214D" w:rsidP="002C165F">
            <w:pPr>
              <w:pStyle w:val="a6"/>
              <w:numPr>
                <w:ilvl w:val="0"/>
                <w:numId w:val="7"/>
              </w:numPr>
              <w:bidi/>
              <w:spacing w:after="0"/>
              <w:jc w:val="both"/>
              <w:rPr>
                <w:rFonts w:ascii="Narkisim" w:hAnsi="Narkisim" w:cs="Narkisim"/>
              </w:rPr>
            </w:pPr>
            <w:r w:rsidRPr="002C165F">
              <w:rPr>
                <w:rFonts w:ascii="Narkisim" w:hAnsi="Narkisim" w:cs="Narkisim" w:hint="cs"/>
                <w:rtl/>
              </w:rPr>
              <w:t>הצעת המחיר שהתקבלה ומתוארכת</w:t>
            </w:r>
            <w:r w:rsidR="002C165F">
              <w:rPr>
                <w:rFonts w:ascii="Narkisim" w:hAnsi="Narkisim" w:cs="Narkisim" w:hint="cs"/>
                <w:rtl/>
              </w:rPr>
              <w:t xml:space="preserve"> </w:t>
            </w:r>
            <w:r w:rsidR="00AC624F" w:rsidRPr="00AC624F">
              <w:rPr>
                <w:rFonts w:ascii="Narkisim" w:hAnsi="Narkisim" w:cs="Narkisim" w:hint="cs"/>
                <w:rtl/>
              </w:rPr>
              <w:t>8.7.2024</w:t>
            </w:r>
            <w:r w:rsidRPr="00AC624F">
              <w:rPr>
                <w:rFonts w:ascii="Narkisim" w:hAnsi="Narkisim" w:cs="Narkisim" w:hint="cs"/>
                <w:rtl/>
              </w:rPr>
              <w:t xml:space="preserve"> מ</w:t>
            </w:r>
            <w:r w:rsidRPr="002C165F">
              <w:rPr>
                <w:rFonts w:ascii="Narkisim" w:hAnsi="Narkisim" w:cs="Narkisim" w:hint="cs"/>
                <w:rtl/>
              </w:rPr>
              <w:t xml:space="preserve">תייחסת לאספקה של </w:t>
            </w:r>
            <w:r w:rsidRPr="002C165F">
              <w:rPr>
                <w:rFonts w:ascii="Narkisim" w:hAnsi="Narkisim" w:cs="Narkisim"/>
                <w:rtl/>
              </w:rPr>
              <w:t xml:space="preserve">10 </w:t>
            </w:r>
            <w:proofErr w:type="spellStart"/>
            <w:r w:rsidRPr="002C165F">
              <w:rPr>
                <w:rFonts w:ascii="Narkisim" w:hAnsi="Narkisim" w:cs="Narkisim"/>
                <w:rtl/>
              </w:rPr>
              <w:t>מיכליות</w:t>
            </w:r>
            <w:proofErr w:type="spellEnd"/>
            <w:r w:rsidRPr="002C165F">
              <w:rPr>
                <w:rFonts w:ascii="Narkisim" w:hAnsi="Narkisim" w:cs="Narkisim"/>
                <w:rtl/>
              </w:rPr>
              <w:t xml:space="preserve"> </w:t>
            </w:r>
            <w:r w:rsidR="002C165F">
              <w:rPr>
                <w:rFonts w:ascii="Narkisim" w:hAnsi="Narkisim" w:cs="Narkisim" w:hint="cs"/>
                <w:rtl/>
              </w:rPr>
              <w:t xml:space="preserve">בזמינות מענה של עד 12 שעות לכל נקודה בארץ. היקף המים המסופק בכל </w:t>
            </w:r>
            <w:proofErr w:type="spellStart"/>
            <w:r w:rsidR="002C165F">
              <w:rPr>
                <w:rFonts w:ascii="Narkisim" w:hAnsi="Narkisim" w:cs="Narkisim" w:hint="cs"/>
                <w:rtl/>
              </w:rPr>
              <w:t>מיכלית</w:t>
            </w:r>
            <w:proofErr w:type="spellEnd"/>
            <w:r w:rsidR="002C165F">
              <w:rPr>
                <w:rFonts w:ascii="Narkisim" w:hAnsi="Narkisim" w:cs="Narkisim" w:hint="cs"/>
                <w:rtl/>
              </w:rPr>
              <w:t xml:space="preserve"> </w:t>
            </w:r>
            <w:r w:rsidR="002C165F">
              <w:rPr>
                <w:rFonts w:ascii="Narkisim" w:hAnsi="Narkisim" w:cs="Narkisim"/>
                <w:rtl/>
              </w:rPr>
              <w:t>–</w:t>
            </w:r>
            <w:r w:rsidR="002C165F">
              <w:rPr>
                <w:rFonts w:ascii="Narkisim" w:hAnsi="Narkisim" w:cs="Narkisim" w:hint="cs"/>
                <w:rtl/>
              </w:rPr>
              <w:t xml:space="preserve"> 32 מ"ק. </w:t>
            </w:r>
          </w:p>
          <w:p w:rsidR="00BD214D" w:rsidRPr="002C165F" w:rsidRDefault="00BD214D" w:rsidP="002C165F">
            <w:pPr>
              <w:spacing w:after="0"/>
              <w:ind w:left="360"/>
              <w:jc w:val="both"/>
              <w:rPr>
                <w:rFonts w:ascii="Narkisim" w:hAnsi="Narkisim" w:cs="Narkisim"/>
                <w:rtl/>
              </w:rPr>
            </w:pPr>
          </w:p>
        </w:tc>
      </w:tr>
      <w:tr w:rsidR="00BD214D" w:rsidRPr="00557A32" w:rsidTr="004C5865">
        <w:trPr>
          <w:trHeight w:val="440"/>
        </w:trPr>
        <w:tc>
          <w:tcPr>
            <w:tcW w:w="1161" w:type="dxa"/>
            <w:shd w:val="clear" w:color="auto" w:fill="D9D9D9" w:themeFill="background1" w:themeFillShade="D9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rtl/>
              </w:rPr>
              <w:t>תיאור השירות / הטובין</w:t>
            </w:r>
          </w:p>
        </w:tc>
        <w:tc>
          <w:tcPr>
            <w:tcW w:w="7706" w:type="dxa"/>
            <w:shd w:val="clear" w:color="auto" w:fill="FFFFFF" w:themeFill="background1"/>
          </w:tcPr>
          <w:p w:rsidR="00BD214D" w:rsidRPr="00557A32" w:rsidRDefault="00BD214D" w:rsidP="004C5865">
            <w:pPr>
              <w:spacing w:after="0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  <w:r w:rsidR="002C165F">
              <w:rPr>
                <w:rFonts w:ascii="Narkisim" w:hAnsi="Narkisim" w:cs="Narkisim" w:hint="cs"/>
                <w:b/>
                <w:bCs/>
                <w:rtl/>
              </w:rPr>
              <w:t xml:space="preserve">אספקת מים למשקים חקלאיים </w:t>
            </w:r>
            <w:proofErr w:type="spellStart"/>
            <w:r w:rsidR="002C165F">
              <w:rPr>
                <w:rFonts w:ascii="Narkisim" w:hAnsi="Narkisim" w:cs="Narkisim" w:hint="cs"/>
                <w:b/>
                <w:bCs/>
                <w:rtl/>
              </w:rPr>
              <w:t>בשע"ח</w:t>
            </w:r>
            <w:proofErr w:type="spellEnd"/>
            <w:r w:rsidR="002C165F">
              <w:rPr>
                <w:rFonts w:ascii="Narkisim" w:hAnsi="Narkisim" w:cs="Narkisim" w:hint="cs"/>
                <w:b/>
                <w:bCs/>
                <w:rtl/>
              </w:rPr>
              <w:t xml:space="preserve"> באמצעות </w:t>
            </w:r>
            <w:proofErr w:type="spellStart"/>
            <w:r w:rsidR="002C165F">
              <w:rPr>
                <w:rFonts w:ascii="Narkisim" w:hAnsi="Narkisim" w:cs="Narkisim" w:hint="cs"/>
                <w:b/>
                <w:bCs/>
                <w:rtl/>
              </w:rPr>
              <w:t>מיכליות</w:t>
            </w:r>
            <w:proofErr w:type="spellEnd"/>
            <w:r w:rsidR="002C165F">
              <w:rPr>
                <w:rFonts w:ascii="Narkisim" w:hAnsi="Narkisim" w:cs="Narkisim" w:hint="cs"/>
                <w:b/>
                <w:bCs/>
                <w:rtl/>
              </w:rPr>
              <w:t xml:space="preserve"> מים 32 מ"ק. </w:t>
            </w:r>
          </w:p>
        </w:tc>
      </w:tr>
      <w:tr w:rsidR="00BD214D" w:rsidRPr="00557A32" w:rsidTr="004C5865">
        <w:trPr>
          <w:trHeight w:val="647"/>
        </w:trPr>
        <w:tc>
          <w:tcPr>
            <w:tcW w:w="1161" w:type="dxa"/>
            <w:shd w:val="clear" w:color="auto" w:fill="D9D9D9" w:themeFill="background1" w:themeFillShade="D9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rtl/>
              </w:rPr>
              <w:lastRenderedPageBreak/>
              <w:t>עילת הפטור</w:t>
            </w:r>
          </w:p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rtl/>
              </w:rPr>
              <w:t>(במידה ורלוונטי)</w:t>
            </w:r>
          </w:p>
        </w:tc>
        <w:tc>
          <w:tcPr>
            <w:tcW w:w="7706" w:type="dxa"/>
            <w:shd w:val="clear" w:color="auto" w:fill="FFFFFF" w:themeFill="background1"/>
          </w:tcPr>
          <w:p w:rsidR="00BD214D" w:rsidRPr="00557A32" w:rsidRDefault="00BD214D" w:rsidP="002C165F">
            <w:pPr>
              <w:spacing w:after="0" w:line="240" w:lineRule="auto"/>
              <w:jc w:val="both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 3 (</w:t>
            </w:r>
            <w:r w:rsidR="002C165F">
              <w:rPr>
                <w:rFonts w:ascii="Narkisim" w:hAnsi="Narkisim" w:cs="Narkisim" w:hint="cs"/>
                <w:rtl/>
              </w:rPr>
              <w:t xml:space="preserve">7) </w:t>
            </w:r>
          </w:p>
        </w:tc>
      </w:tr>
      <w:tr w:rsidR="00BD214D" w:rsidRPr="00557A32" w:rsidTr="004C5865">
        <w:tc>
          <w:tcPr>
            <w:tcW w:w="8867" w:type="dxa"/>
            <w:gridSpan w:val="2"/>
            <w:shd w:val="clear" w:color="auto" w:fill="D9D9D9" w:themeFill="background1" w:themeFillShade="D9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57A32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פרוטוקול דיון מיום </w:t>
            </w:r>
            <w:r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15/7/2025 </w:t>
            </w:r>
          </w:p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BD214D" w:rsidRPr="00557A32" w:rsidTr="004C5865">
        <w:trPr>
          <w:trHeight w:val="441"/>
        </w:trPr>
        <w:tc>
          <w:tcPr>
            <w:tcW w:w="1161" w:type="dxa"/>
            <w:shd w:val="clear" w:color="auto" w:fill="D9D9D9" w:themeFill="background1" w:themeFillShade="D9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rtl/>
              </w:rPr>
              <w:t>הופיעו בפני הוועדה</w:t>
            </w:r>
          </w:p>
        </w:tc>
        <w:tc>
          <w:tcPr>
            <w:tcW w:w="7706" w:type="dxa"/>
            <w:shd w:val="clear" w:color="auto" w:fill="FFFFFF" w:themeFill="background1"/>
          </w:tcPr>
          <w:p w:rsidR="00BD214D" w:rsidRPr="00557A32" w:rsidRDefault="00BD214D" w:rsidP="004C5865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מר שי </w:t>
            </w:r>
            <w:proofErr w:type="spellStart"/>
            <w:r>
              <w:rPr>
                <w:rFonts w:ascii="Narkisim" w:hAnsi="Narkisim" w:cs="Narkisim" w:hint="cs"/>
                <w:color w:val="000000" w:themeColor="text1"/>
                <w:rtl/>
              </w:rPr>
              <w:t>זיגדון</w:t>
            </w:r>
            <w:proofErr w:type="spellEnd"/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אגף משק </w:t>
            </w:r>
            <w:proofErr w:type="spellStart"/>
            <w:r>
              <w:rPr>
                <w:rFonts w:ascii="Narkisim" w:hAnsi="Narkisim" w:cs="Narkisim" w:hint="cs"/>
                <w:color w:val="000000" w:themeColor="text1"/>
                <w:rtl/>
              </w:rPr>
              <w:t>לשע"ח</w:t>
            </w:r>
            <w:proofErr w:type="spellEnd"/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</w:tr>
      <w:tr w:rsidR="00BD214D" w:rsidRPr="00557A32" w:rsidTr="004C5865">
        <w:trPr>
          <w:trHeight w:val="592"/>
        </w:trPr>
        <w:tc>
          <w:tcPr>
            <w:tcW w:w="1161" w:type="dxa"/>
            <w:shd w:val="clear" w:color="auto" w:fill="D9D9D9" w:themeFill="background1" w:themeFillShade="D9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rtl/>
              </w:rPr>
              <w:t>עיקרי הדיון ונימוקים להחלטה</w:t>
            </w:r>
          </w:p>
        </w:tc>
        <w:tc>
          <w:tcPr>
            <w:tcW w:w="7706" w:type="dxa"/>
            <w:shd w:val="clear" w:color="auto" w:fill="FFFFFF" w:themeFill="background1"/>
          </w:tcPr>
          <w:p w:rsidR="00BD214D" w:rsidRPr="00557A32" w:rsidRDefault="002C165F" w:rsidP="004C5865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התרשמנו כי ההיערכות לשעת חירום חיונית וכי המתווה המוצע להפעיל את רשות המים בהקשר זה </w:t>
            </w:r>
            <w:r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מוצדק באופן המאפשר את הגשת הבקשה.  יוער כי היות רשות המים הגוף המוסמך למתן השירות  מכוח חוק מקבל ביטוי </w:t>
            </w:r>
            <w:proofErr w:type="spellStart"/>
            <w:r>
              <w:rPr>
                <w:rFonts w:ascii="Narkisim" w:hAnsi="Narkisim" w:cs="Narkisim" w:hint="cs"/>
                <w:color w:val="000000" w:themeColor="text1"/>
                <w:rtl/>
              </w:rPr>
              <w:t>בסע</w:t>
            </w:r>
            <w:proofErr w:type="spellEnd"/>
            <w:r>
              <w:rPr>
                <w:rFonts w:ascii="Narkisim" w:hAnsi="Narkisim" w:cs="Narkisim" w:hint="cs"/>
                <w:color w:val="000000" w:themeColor="text1"/>
                <w:rtl/>
              </w:rPr>
              <w:t>' 21 (א)</w:t>
            </w:r>
            <w:r>
              <w:rPr>
                <w:rFonts w:ascii="Narkisim" w:hAnsi="Narkisim" w:cs="Narkisim" w:hint="cs"/>
                <w:color w:val="000000" w:themeColor="text1"/>
              </w:rPr>
              <w:t xml:space="preserve">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לחוק המים </w:t>
            </w:r>
            <w:r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תשי"ט 1959. </w:t>
            </w:r>
          </w:p>
        </w:tc>
      </w:tr>
    </w:tbl>
    <w:p w:rsidR="00BD214D" w:rsidRPr="00557A32" w:rsidRDefault="00BD214D" w:rsidP="00BD214D">
      <w:pPr>
        <w:spacing w:after="0"/>
        <w:ind w:right="1985"/>
        <w:jc w:val="both"/>
        <w:rPr>
          <w:rFonts w:ascii="Narkisim" w:hAnsi="Narkisim" w:cs="Narkisim"/>
          <w:color w:val="000000" w:themeColor="text1"/>
          <w:sz w:val="2"/>
          <w:szCs w:val="2"/>
          <w:rtl/>
        </w:rPr>
      </w:pPr>
    </w:p>
    <w:tbl>
      <w:tblPr>
        <w:tblStyle w:val="a5"/>
        <w:bidiVisual/>
        <w:tblW w:w="0" w:type="auto"/>
        <w:tblInd w:w="-344" w:type="dxa"/>
        <w:tblLook w:val="04A0" w:firstRow="1" w:lastRow="0" w:firstColumn="1" w:lastColumn="0" w:noHBand="0" w:noVBand="1"/>
      </w:tblPr>
      <w:tblGrid>
        <w:gridCol w:w="1692"/>
        <w:gridCol w:w="1336"/>
        <w:gridCol w:w="1285"/>
        <w:gridCol w:w="1492"/>
        <w:gridCol w:w="1185"/>
        <w:gridCol w:w="1650"/>
      </w:tblGrid>
      <w:tr w:rsidR="00BD214D" w:rsidRPr="00557A32" w:rsidTr="004C5865">
        <w:tc>
          <w:tcPr>
            <w:tcW w:w="8640" w:type="dxa"/>
            <w:gridSpan w:val="6"/>
            <w:shd w:val="clear" w:color="auto" w:fill="D9D9D9" w:themeFill="background1" w:themeFillShade="D9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57A32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החלטת הוועדה מיום </w:t>
            </w:r>
            <w:r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15/7/2025</w:t>
            </w:r>
          </w:p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BD214D" w:rsidRPr="00557A32" w:rsidTr="004C5865">
        <w:tc>
          <w:tcPr>
            <w:tcW w:w="1692" w:type="dxa"/>
            <w:shd w:val="clear" w:color="auto" w:fill="D9D9D9" w:themeFill="background1" w:themeFillShade="D9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>
              <w:rPr>
                <w:rFonts w:ascii="Narkisim" w:hAnsi="Narkisim" w:cs="Narkisim" w:hint="cs"/>
                <w:color w:val="000000" w:themeColor="text1"/>
              </w:rPr>
              <w:t>X</w:t>
            </w:r>
            <w:r w:rsidRPr="00557A32">
              <w:rPr>
                <w:rFonts w:ascii="Narkisim" w:hAnsi="Narkisim" w:cs="Narkisim"/>
                <w:color w:val="000000" w:themeColor="text1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rtl/>
              </w:rPr>
              <w:t>[ ] דחיה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rtl/>
              </w:rPr>
              <w:t>[ ] דיון נוסף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BD214D" w:rsidRPr="00557A32" w:rsidRDefault="002C165F" w:rsidP="004C586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15/7/2025</w:t>
            </w:r>
          </w:p>
        </w:tc>
      </w:tr>
      <w:tr w:rsidR="00BD214D" w:rsidRPr="00557A32" w:rsidTr="004C5865">
        <w:tc>
          <w:tcPr>
            <w:tcW w:w="1692" w:type="dxa"/>
            <w:tcBorders>
              <w:bottom w:val="nil"/>
            </w:tcBorders>
            <w:shd w:val="clear" w:color="auto" w:fill="D9D9D9" w:themeFill="background1" w:themeFillShade="D9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BD214D" w:rsidRPr="002C165F" w:rsidRDefault="00BD214D" w:rsidP="002C165F">
            <w:pPr>
              <w:spacing w:after="0" w:line="256" w:lineRule="auto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BD214D" w:rsidRPr="00557A32" w:rsidTr="004C5865">
        <w:trPr>
          <w:trHeight w:val="70"/>
        </w:trPr>
        <w:tc>
          <w:tcPr>
            <w:tcW w:w="1692" w:type="dxa"/>
            <w:tcBorders>
              <w:top w:val="nil"/>
            </w:tcBorders>
            <w:shd w:val="clear" w:color="auto" w:fill="D9D9D9" w:themeFill="background1" w:themeFillShade="D9"/>
          </w:tcPr>
          <w:p w:rsidR="00BD214D" w:rsidRPr="00557A32" w:rsidRDefault="00BD214D" w:rsidP="004C5865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BD214D" w:rsidRPr="00557A32" w:rsidTr="004C5865">
        <w:tc>
          <w:tcPr>
            <w:tcW w:w="1692" w:type="dxa"/>
            <w:shd w:val="clear" w:color="auto" w:fill="D9D9D9" w:themeFill="background1" w:themeFillShade="D9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2C165F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2C165F">
              <w:rPr>
                <w:rFonts w:ascii="Narkisim" w:hAnsi="Narkisim" w:cs="Narkisim" w:hint="cs"/>
                <w:color w:val="000000" w:themeColor="text1"/>
              </w:rPr>
              <w:t>X</w:t>
            </w:r>
            <w:r w:rsidRPr="00557A32">
              <w:rPr>
                <w:rFonts w:ascii="Narkisim" w:hAnsi="Narkisim" w:cs="Narkisim"/>
                <w:color w:val="000000" w:themeColor="text1"/>
                <w:rtl/>
              </w:rPr>
              <w:t xml:space="preserve">] ללא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rtl/>
              </w:rPr>
              <w:t>[ ] רגילה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rtl/>
              </w:rPr>
              <w:t>[  ] חלף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rtl/>
              </w:rPr>
              <w:t xml:space="preserve">  </w:t>
            </w:r>
          </w:p>
        </w:tc>
      </w:tr>
      <w:tr w:rsidR="00BD214D" w:rsidRPr="00557A32" w:rsidTr="004C5865">
        <w:tc>
          <w:tcPr>
            <w:tcW w:w="1692" w:type="dxa"/>
            <w:shd w:val="clear" w:color="auto" w:fill="D9D9D9" w:themeFill="background1" w:themeFillShade="D9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2C165F">
              <w:rPr>
                <w:rFonts w:ascii="Narkisim" w:hAnsi="Narkisim" w:cs="Narkisim" w:hint="cs"/>
                <w:color w:val="000000" w:themeColor="text1"/>
              </w:rPr>
              <w:t>X</w:t>
            </w:r>
            <w:r w:rsidRPr="00557A32">
              <w:rPr>
                <w:rFonts w:ascii="Narkisim" w:hAnsi="Narkisim" w:cs="Narkisim"/>
                <w:color w:val="000000" w:themeColor="text1"/>
                <w:rtl/>
              </w:rPr>
              <w:t xml:space="preserve"> 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Pr="00557A32">
              <w:rPr>
                <w:rFonts w:ascii="Narkisim" w:hAnsi="Narkisim" w:cs="Narkisim"/>
                <w:color w:val="000000" w:themeColor="text1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2C165F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Pr="00557A32">
              <w:rPr>
                <w:rFonts w:ascii="Narkisim" w:hAnsi="Narkisim" w:cs="Narkisim"/>
                <w:color w:val="000000" w:themeColor="text1"/>
                <w:rtl/>
              </w:rPr>
              <w:t xml:space="preserve">] רגיל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rtl/>
              </w:rPr>
              <w:t xml:space="preserve">[ ] מיוחד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</w:tr>
      <w:tr w:rsidR="00BD214D" w:rsidRPr="00557A32" w:rsidTr="004C5865">
        <w:tc>
          <w:tcPr>
            <w:tcW w:w="1692" w:type="dxa"/>
            <w:shd w:val="clear" w:color="auto" w:fill="D9D9D9" w:themeFill="background1" w:themeFillShade="D9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rtl/>
              </w:rPr>
              <w:t xml:space="preserve">האם טעון אישור ועדה נוספת </w:t>
            </w:r>
            <w:r w:rsidRPr="00557A32">
              <w:rPr>
                <w:rFonts w:ascii="Narkisim" w:hAnsi="Narkisim" w:cs="Narkisim"/>
                <w:color w:val="000000" w:themeColor="text1"/>
                <w:rtl/>
              </w:rPr>
              <w:tab/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2C165F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Pr="00557A32">
              <w:rPr>
                <w:rFonts w:ascii="Narkisim" w:hAnsi="Narkisim" w:cs="Narkisim"/>
                <w:color w:val="000000" w:themeColor="text1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2C165F">
              <w:rPr>
                <w:rFonts w:ascii="Narkisim" w:hAnsi="Narkisim" w:cs="Narkisim" w:hint="cs"/>
                <w:color w:val="000000" w:themeColor="text1"/>
              </w:rPr>
              <w:t>X</w:t>
            </w:r>
            <w:r w:rsidRPr="00557A32">
              <w:rPr>
                <w:rFonts w:ascii="Narkisim" w:hAnsi="Narkisim" w:cs="Narkisim"/>
                <w:color w:val="000000" w:themeColor="text1"/>
                <w:rtl/>
              </w:rPr>
              <w:t xml:space="preserve"> ] ו. פטור משרדית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rtl/>
              </w:rPr>
              <w:t>[ ] ו. פטור באוצר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הצעת מחיר מהספק</w:t>
            </w:r>
          </w:p>
        </w:tc>
      </w:tr>
      <w:tr w:rsidR="00BD214D" w:rsidRPr="00557A32" w:rsidTr="004C5865">
        <w:tc>
          <w:tcPr>
            <w:tcW w:w="1692" w:type="dxa"/>
            <w:shd w:val="clear" w:color="auto" w:fill="D9D9D9" w:themeFill="background1" w:themeFillShade="D9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rtl/>
              </w:rPr>
              <w:t xml:space="preserve">האם טעון אישור פרסום </w:t>
            </w:r>
            <w:proofErr w:type="spellStart"/>
            <w:r w:rsidRPr="00557A32">
              <w:rPr>
                <w:rFonts w:ascii="Narkisim" w:hAnsi="Narkisim" w:cs="Narkisim"/>
                <w:color w:val="000000" w:themeColor="text1"/>
                <w:rtl/>
              </w:rPr>
              <w:t>ב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נעמ"ה</w:t>
            </w:r>
            <w:proofErr w:type="spellEnd"/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כן </w:t>
            </w:r>
            <w:r w:rsidRPr="00557A32">
              <w:rPr>
                <w:rFonts w:ascii="Narkisim" w:hAnsi="Narkisim" w:cs="Narkisim"/>
                <w:color w:val="000000" w:themeColor="text1"/>
                <w:rtl/>
              </w:rPr>
              <w:t xml:space="preserve"> 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color w:val="000000" w:themeColor="text1"/>
                <w:rtl/>
              </w:rPr>
              <w:t>מסמכים מצורפים</w:t>
            </w:r>
          </w:p>
        </w:tc>
        <w:tc>
          <w:tcPr>
            <w:tcW w:w="4327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:rsidR="00BD214D" w:rsidRPr="00557A32" w:rsidRDefault="00BD214D" w:rsidP="004C5865">
            <w:pPr>
              <w:tabs>
                <w:tab w:val="left" w:pos="0"/>
                <w:tab w:val="left" w:pos="958"/>
              </w:tabs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</w:tbl>
    <w:p w:rsidR="00BD214D" w:rsidRPr="00557A32" w:rsidRDefault="00BD214D" w:rsidP="00BD214D">
      <w:pPr>
        <w:spacing w:after="0"/>
        <w:rPr>
          <w:rFonts w:ascii="Narkisim" w:hAnsi="Narkisim" w:cs="Narkisim"/>
          <w:sz w:val="18"/>
          <w:szCs w:val="18"/>
          <w:rtl/>
        </w:rPr>
      </w:pPr>
      <w:r w:rsidRPr="00557A32">
        <w:rPr>
          <w:rFonts w:ascii="Narkisim" w:hAnsi="Narkisim" w:cs="Narkisim"/>
          <w:color w:val="000000" w:themeColor="text1"/>
          <w:sz w:val="18"/>
          <w:szCs w:val="18"/>
          <w:rtl/>
        </w:rPr>
        <w:t xml:space="preserve">  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BD214D" w:rsidRPr="00557A32" w:rsidTr="004C5865">
        <w:tc>
          <w:tcPr>
            <w:tcW w:w="1893" w:type="dxa"/>
            <w:tcBorders>
              <w:bottom w:val="single" w:sz="4" w:space="0" w:color="auto"/>
            </w:tcBorders>
          </w:tcPr>
          <w:p w:rsidR="00BD214D" w:rsidRDefault="002C165F" w:rsidP="004C5865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חתם בזום </w:t>
            </w:r>
          </w:p>
          <w:p w:rsidR="002C165F" w:rsidRPr="00557A32" w:rsidRDefault="002C165F" w:rsidP="004C5865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15/7/2025 </w:t>
            </w:r>
          </w:p>
        </w:tc>
        <w:tc>
          <w:tcPr>
            <w:tcW w:w="283" w:type="dxa"/>
          </w:tcPr>
          <w:p w:rsidR="00BD214D" w:rsidRPr="00557A32" w:rsidRDefault="00BD214D" w:rsidP="004C5865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D214D" w:rsidRDefault="002C165F" w:rsidP="004C5865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חתמה בזום </w:t>
            </w:r>
          </w:p>
          <w:p w:rsidR="002C165F" w:rsidRPr="00BD343B" w:rsidRDefault="002C165F" w:rsidP="004C5865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15/7/2025 </w:t>
            </w:r>
          </w:p>
        </w:tc>
        <w:tc>
          <w:tcPr>
            <w:tcW w:w="284" w:type="dxa"/>
          </w:tcPr>
          <w:p w:rsidR="00BD214D" w:rsidRPr="00BD343B" w:rsidRDefault="00BD214D" w:rsidP="004C5865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D214D" w:rsidRDefault="002C165F" w:rsidP="004C5865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חתמה בזום </w:t>
            </w:r>
          </w:p>
          <w:p w:rsidR="002C165F" w:rsidRPr="00BD343B" w:rsidRDefault="002C165F" w:rsidP="004C5865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15/7/2025 </w:t>
            </w:r>
          </w:p>
        </w:tc>
        <w:tc>
          <w:tcPr>
            <w:tcW w:w="283" w:type="dxa"/>
          </w:tcPr>
          <w:p w:rsidR="00BD214D" w:rsidRPr="00557A32" w:rsidRDefault="00BD214D" w:rsidP="004C5865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D214D" w:rsidRPr="00557A32" w:rsidRDefault="00BD214D" w:rsidP="004C5865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  <w:tr w:rsidR="00BD214D" w:rsidRPr="00557A32" w:rsidTr="004C5865">
        <w:tc>
          <w:tcPr>
            <w:tcW w:w="1893" w:type="dxa"/>
            <w:tcBorders>
              <w:top w:val="single" w:sz="4" w:space="0" w:color="auto"/>
            </w:tcBorders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בידרמן אורי </w:t>
            </w:r>
          </w:p>
        </w:tc>
        <w:tc>
          <w:tcPr>
            <w:tcW w:w="283" w:type="dxa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D214D" w:rsidRPr="00BD343B" w:rsidRDefault="00BD214D" w:rsidP="004C5865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ורד ליפמן</w:t>
            </w:r>
            <w:r w:rsidRPr="00BD343B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, עו"ד</w:t>
            </w:r>
          </w:p>
        </w:tc>
        <w:tc>
          <w:tcPr>
            <w:tcW w:w="284" w:type="dxa"/>
          </w:tcPr>
          <w:p w:rsidR="00BD214D" w:rsidRPr="00BD343B" w:rsidRDefault="00BD214D" w:rsidP="004C5865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D214D" w:rsidRPr="00BD343B" w:rsidRDefault="00BD214D" w:rsidP="004C5865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נועה ברנס</w:t>
            </w:r>
          </w:p>
        </w:tc>
        <w:tc>
          <w:tcPr>
            <w:tcW w:w="283" w:type="dxa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 xml:space="preserve"> </w:t>
            </w:r>
          </w:p>
        </w:tc>
      </w:tr>
      <w:tr w:rsidR="00BD214D" w:rsidRPr="00557A32" w:rsidTr="004C5865">
        <w:tc>
          <w:tcPr>
            <w:tcW w:w="1893" w:type="dxa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4" w:type="dxa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  <w:tr w:rsidR="00BD214D" w:rsidRPr="00557A32" w:rsidTr="004C5865">
        <w:tc>
          <w:tcPr>
            <w:tcW w:w="1893" w:type="dxa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 xml:space="preserve">  יו"ר הוועדה</w:t>
            </w:r>
          </w:p>
        </w:tc>
        <w:tc>
          <w:tcPr>
            <w:tcW w:w="283" w:type="dxa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נציגת היועמ"ש</w:t>
            </w:r>
          </w:p>
        </w:tc>
        <w:tc>
          <w:tcPr>
            <w:tcW w:w="284" w:type="dxa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ס/ חשב</w:t>
            </w:r>
          </w:p>
        </w:tc>
        <w:tc>
          <w:tcPr>
            <w:tcW w:w="283" w:type="dxa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557A32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 xml:space="preserve"> </w:t>
            </w:r>
          </w:p>
        </w:tc>
      </w:tr>
      <w:tr w:rsidR="00BD214D" w:rsidRPr="00557A32" w:rsidTr="004C5865">
        <w:tc>
          <w:tcPr>
            <w:tcW w:w="1893" w:type="dxa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4" w:type="dxa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</w:tcPr>
          <w:p w:rsidR="00BD214D" w:rsidRPr="00557A32" w:rsidRDefault="00BD214D" w:rsidP="004C5865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</w:tbl>
    <w:p w:rsidR="00BD214D" w:rsidRPr="00557A32" w:rsidRDefault="00BD214D" w:rsidP="00BD214D">
      <w:pPr>
        <w:spacing w:after="0"/>
        <w:rPr>
          <w:rFonts w:ascii="Narkisim" w:hAnsi="Narkisim" w:cs="Narkisim"/>
          <w:color w:val="000000" w:themeColor="text1"/>
        </w:rPr>
      </w:pPr>
    </w:p>
    <w:p w:rsidR="00BD214D" w:rsidRDefault="00BD214D">
      <w:pPr>
        <w:rPr>
          <w:rtl/>
        </w:rPr>
      </w:pPr>
    </w:p>
    <w:p w:rsidR="006C5055" w:rsidRDefault="006C5055">
      <w:pPr>
        <w:rPr>
          <w:rtl/>
        </w:rPr>
      </w:pPr>
    </w:p>
    <w:p w:rsidR="006C5055" w:rsidRDefault="006C5055">
      <w:pPr>
        <w:rPr>
          <w:rtl/>
        </w:rPr>
      </w:pPr>
    </w:p>
    <w:p w:rsidR="006C5055" w:rsidRDefault="006C5055">
      <w:pPr>
        <w:rPr>
          <w:rtl/>
        </w:rPr>
      </w:pPr>
    </w:p>
    <w:p w:rsidR="006C5055" w:rsidRDefault="006C5055">
      <w:pPr>
        <w:rPr>
          <w:rtl/>
        </w:rPr>
      </w:pPr>
    </w:p>
    <w:p w:rsidR="006C5055" w:rsidRDefault="006C5055">
      <w:pPr>
        <w:rPr>
          <w:rtl/>
        </w:rPr>
      </w:pPr>
    </w:p>
    <w:p w:rsidR="006C5055" w:rsidRDefault="006C5055">
      <w:pPr>
        <w:rPr>
          <w:rtl/>
        </w:rPr>
      </w:pPr>
    </w:p>
    <w:p w:rsidR="006C5055" w:rsidRDefault="006C5055">
      <w:pPr>
        <w:rPr>
          <w:rtl/>
        </w:rPr>
      </w:pPr>
    </w:p>
    <w:p w:rsidR="006C5055" w:rsidRDefault="006C5055">
      <w:pPr>
        <w:rPr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6C5055" w:rsidRPr="006C5055" w:rsidTr="003A4ECD">
        <w:tc>
          <w:tcPr>
            <w:tcW w:w="8296" w:type="dxa"/>
            <w:gridSpan w:val="6"/>
            <w:shd w:val="clear" w:color="auto" w:fill="D9D9D9" w:themeFill="background1" w:themeFillShade="D9"/>
          </w:tcPr>
          <w:p w:rsidR="006C5055" w:rsidRPr="006C5055" w:rsidRDefault="006C5055" w:rsidP="006C5055">
            <w:pPr>
              <w:rPr>
                <w:b/>
                <w:bCs/>
                <w:rtl/>
              </w:rPr>
            </w:pPr>
          </w:p>
          <w:p w:rsidR="006C5055" w:rsidRPr="006C5055" w:rsidRDefault="006C5055" w:rsidP="006C5055">
            <w:pPr>
              <w:rPr>
                <w:b/>
                <w:bCs/>
                <w:rtl/>
              </w:rPr>
            </w:pPr>
            <w:r w:rsidRPr="006C5055">
              <w:rPr>
                <w:b/>
                <w:bCs/>
                <w:rtl/>
              </w:rPr>
              <w:t>התקשרות על יסוד תנאי תקנה 3 (</w:t>
            </w:r>
            <w:r w:rsidRPr="006C5055">
              <w:rPr>
                <w:rFonts w:hint="cs"/>
                <w:b/>
                <w:bCs/>
                <w:rtl/>
              </w:rPr>
              <w:t>7</w:t>
            </w:r>
            <w:r w:rsidRPr="006C5055">
              <w:rPr>
                <w:b/>
                <w:bCs/>
                <w:rtl/>
              </w:rPr>
              <w:t xml:space="preserve">) </w:t>
            </w:r>
            <w:proofErr w:type="spellStart"/>
            <w:r w:rsidRPr="006C5055">
              <w:rPr>
                <w:b/>
                <w:bCs/>
                <w:rtl/>
              </w:rPr>
              <w:t>לתח"ם</w:t>
            </w:r>
            <w:proofErr w:type="spellEnd"/>
            <w:r w:rsidRPr="006C5055">
              <w:rPr>
                <w:b/>
                <w:bCs/>
                <w:rtl/>
              </w:rPr>
              <w:t xml:space="preserve"> – התקשרות </w:t>
            </w:r>
            <w:r w:rsidRPr="006C5055">
              <w:rPr>
                <w:rFonts w:hint="cs"/>
                <w:b/>
                <w:bCs/>
                <w:rtl/>
              </w:rPr>
              <w:t xml:space="preserve">עם "רשות המים" </w:t>
            </w:r>
            <w:r w:rsidRPr="006C5055">
              <w:rPr>
                <w:b/>
                <w:bCs/>
                <w:rtl/>
              </w:rPr>
              <w:t>–</w:t>
            </w:r>
            <w:r w:rsidRPr="006C5055">
              <w:rPr>
                <w:rFonts w:hint="cs"/>
                <w:b/>
                <w:bCs/>
                <w:rtl/>
              </w:rPr>
              <w:t xml:space="preserve"> אספקת מים לרפתות בשעת חירום</w:t>
            </w:r>
            <w:bookmarkStart w:id="0" w:name="_GoBack"/>
            <w:bookmarkEnd w:id="0"/>
          </w:p>
        </w:tc>
      </w:tr>
      <w:tr w:rsidR="006C5055" w:rsidRPr="006C5055" w:rsidTr="003A4ECD">
        <w:tc>
          <w:tcPr>
            <w:tcW w:w="1348" w:type="dxa"/>
            <w:shd w:val="clear" w:color="auto" w:fill="D9D9D9" w:themeFill="background1" w:themeFillShade="D9"/>
          </w:tcPr>
          <w:p w:rsidR="006C5055" w:rsidRPr="006C5055" w:rsidRDefault="006C5055" w:rsidP="006C5055">
            <w:pPr>
              <w:rPr>
                <w:rtl/>
              </w:rPr>
            </w:pPr>
            <w:r w:rsidRPr="006C5055">
              <w:rPr>
                <w:rFonts w:hint="cs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C5055" w:rsidRPr="006C5055" w:rsidRDefault="006C5055" w:rsidP="006C5055">
            <w:pPr>
              <w:rPr>
                <w:rtl/>
              </w:rPr>
            </w:pPr>
            <w:r w:rsidRPr="006C5055">
              <w:rPr>
                <w:rFonts w:hint="cs"/>
                <w:rtl/>
              </w:rPr>
              <w:t>[]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055" w:rsidRPr="006C5055" w:rsidRDefault="006C5055" w:rsidP="006C5055">
            <w:pPr>
              <w:rPr>
                <w:rtl/>
              </w:rPr>
            </w:pPr>
            <w:r w:rsidRPr="006C5055">
              <w:rPr>
                <w:rFonts w:hint="cs"/>
                <w:rtl/>
              </w:rPr>
              <w:t xml:space="preserve">[ ] דחיה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6C5055" w:rsidRPr="006C5055" w:rsidRDefault="006C5055" w:rsidP="006C5055">
            <w:pPr>
              <w:rPr>
                <w:rtl/>
              </w:rPr>
            </w:pPr>
            <w:r w:rsidRPr="006C5055">
              <w:rPr>
                <w:rFonts w:hint="cs"/>
                <w:rtl/>
              </w:rPr>
              <w:t>[ ] אישור בתנאים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6C5055" w:rsidRPr="006C5055" w:rsidRDefault="006C5055" w:rsidP="006C5055">
            <w:pPr>
              <w:rPr>
                <w:rtl/>
              </w:rPr>
            </w:pPr>
            <w:r w:rsidRPr="006C5055">
              <w:rPr>
                <w:rFonts w:hint="cs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6C5055" w:rsidRPr="006C5055" w:rsidRDefault="006C5055" w:rsidP="006C5055">
            <w:pPr>
              <w:rPr>
                <w:rtl/>
              </w:rPr>
            </w:pPr>
          </w:p>
        </w:tc>
      </w:tr>
      <w:tr w:rsidR="006C5055" w:rsidRPr="006C5055" w:rsidTr="003A4ECD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6C5055" w:rsidRPr="006C5055" w:rsidRDefault="006C5055" w:rsidP="006C5055">
            <w:pPr>
              <w:rPr>
                <w:rtl/>
              </w:rPr>
            </w:pPr>
            <w:r w:rsidRPr="006C5055">
              <w:rPr>
                <w:rFonts w:hint="cs"/>
                <w:rtl/>
              </w:rPr>
              <w:t>תנאים / נימוקים לדחייה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6C5055" w:rsidRPr="006C5055" w:rsidRDefault="006C5055" w:rsidP="006C5055">
            <w:pPr>
              <w:rPr>
                <w:rtl/>
              </w:rPr>
            </w:pPr>
          </w:p>
          <w:p w:rsidR="006C5055" w:rsidRPr="006C5055" w:rsidRDefault="006C5055" w:rsidP="006C5055">
            <w:pPr>
              <w:rPr>
                <w:rtl/>
              </w:rPr>
            </w:pPr>
          </w:p>
          <w:p w:rsidR="006C5055" w:rsidRPr="006C5055" w:rsidRDefault="006C5055" w:rsidP="006C5055">
            <w:pPr>
              <w:rPr>
                <w:rtl/>
              </w:rPr>
            </w:pPr>
          </w:p>
          <w:p w:rsidR="006C5055" w:rsidRPr="006C5055" w:rsidRDefault="006C5055" w:rsidP="006C5055">
            <w:pPr>
              <w:rPr>
                <w:rtl/>
              </w:rPr>
            </w:pPr>
          </w:p>
          <w:p w:rsidR="006C5055" w:rsidRPr="006C5055" w:rsidRDefault="006C5055" w:rsidP="006C5055">
            <w:pPr>
              <w:rPr>
                <w:rtl/>
              </w:rPr>
            </w:pPr>
          </w:p>
          <w:p w:rsidR="006C5055" w:rsidRPr="006C5055" w:rsidRDefault="006C5055" w:rsidP="006C5055">
            <w:pPr>
              <w:rPr>
                <w:rtl/>
              </w:rPr>
            </w:pPr>
          </w:p>
          <w:p w:rsidR="006C5055" w:rsidRPr="006C5055" w:rsidRDefault="006C5055" w:rsidP="006C5055">
            <w:pPr>
              <w:rPr>
                <w:rtl/>
              </w:rPr>
            </w:pPr>
          </w:p>
          <w:p w:rsidR="006C5055" w:rsidRPr="006C5055" w:rsidRDefault="006C5055" w:rsidP="006C5055">
            <w:pPr>
              <w:rPr>
                <w:rtl/>
              </w:rPr>
            </w:pPr>
          </w:p>
        </w:tc>
      </w:tr>
      <w:tr w:rsidR="006C5055" w:rsidRPr="006C5055" w:rsidTr="003A4ECD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6C5055" w:rsidRPr="006C5055" w:rsidRDefault="006C5055" w:rsidP="006C5055">
            <w:pPr>
              <w:rPr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6C5055" w:rsidRPr="006C5055" w:rsidRDefault="006C5055" w:rsidP="006C5055">
            <w:pPr>
              <w:rPr>
                <w:rtl/>
              </w:rPr>
            </w:pPr>
          </w:p>
        </w:tc>
      </w:tr>
    </w:tbl>
    <w:p w:rsidR="006C5055" w:rsidRPr="006C5055" w:rsidRDefault="006C5055" w:rsidP="006C5055">
      <w:pPr>
        <w:rPr>
          <w:rtl/>
        </w:rPr>
      </w:pPr>
    </w:p>
    <w:p w:rsidR="006C5055" w:rsidRPr="006C5055" w:rsidRDefault="006C5055" w:rsidP="006C5055">
      <w:pPr>
        <w:rPr>
          <w:rtl/>
        </w:rPr>
      </w:pPr>
    </w:p>
    <w:p w:rsidR="006C5055" w:rsidRPr="006C5055" w:rsidRDefault="006C5055" w:rsidP="006C5055">
      <w:pPr>
        <w:rPr>
          <w:rtl/>
        </w:rPr>
      </w:pPr>
    </w:p>
    <w:tbl>
      <w:tblPr>
        <w:tblStyle w:val="a5"/>
        <w:bidiVisual/>
        <w:tblW w:w="8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8"/>
        <w:gridCol w:w="283"/>
        <w:gridCol w:w="2410"/>
        <w:gridCol w:w="283"/>
        <w:gridCol w:w="2458"/>
        <w:gridCol w:w="236"/>
      </w:tblGrid>
      <w:tr w:rsidR="006C5055" w:rsidRPr="006C5055" w:rsidTr="003A4ECD">
        <w:tc>
          <w:tcPr>
            <w:tcW w:w="2838" w:type="dxa"/>
            <w:tcBorders>
              <w:bottom w:val="single" w:sz="4" w:space="0" w:color="auto"/>
            </w:tcBorders>
          </w:tcPr>
          <w:p w:rsidR="006C5055" w:rsidRPr="006C5055" w:rsidRDefault="006C5055" w:rsidP="006C5055">
            <w:pPr>
              <w:rPr>
                <w:b/>
                <w:bCs/>
                <w:rtl/>
              </w:rPr>
            </w:pPr>
          </w:p>
        </w:tc>
        <w:tc>
          <w:tcPr>
            <w:tcW w:w="283" w:type="dxa"/>
          </w:tcPr>
          <w:p w:rsidR="006C5055" w:rsidRPr="006C5055" w:rsidRDefault="006C5055" w:rsidP="006C5055">
            <w:pPr>
              <w:rPr>
                <w:b/>
                <w:bCs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C5055" w:rsidRPr="006C5055" w:rsidRDefault="006C5055" w:rsidP="006C5055">
            <w:pPr>
              <w:rPr>
                <w:b/>
                <w:bCs/>
                <w:rtl/>
              </w:rPr>
            </w:pPr>
          </w:p>
        </w:tc>
        <w:tc>
          <w:tcPr>
            <w:tcW w:w="283" w:type="dxa"/>
          </w:tcPr>
          <w:p w:rsidR="006C5055" w:rsidRPr="006C5055" w:rsidRDefault="006C5055" w:rsidP="006C5055">
            <w:pPr>
              <w:rPr>
                <w:b/>
                <w:bCs/>
                <w:rtl/>
              </w:rPr>
            </w:pP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:rsidR="006C5055" w:rsidRPr="006C5055" w:rsidRDefault="006C5055" w:rsidP="006C5055">
            <w:pPr>
              <w:rPr>
                <w:b/>
                <w:bCs/>
                <w:rtl/>
              </w:rPr>
            </w:pPr>
          </w:p>
        </w:tc>
        <w:tc>
          <w:tcPr>
            <w:tcW w:w="236" w:type="dxa"/>
          </w:tcPr>
          <w:p w:rsidR="006C5055" w:rsidRPr="006C5055" w:rsidRDefault="006C5055" w:rsidP="006C5055">
            <w:pPr>
              <w:rPr>
                <w:b/>
                <w:bCs/>
                <w:rtl/>
              </w:rPr>
            </w:pPr>
          </w:p>
        </w:tc>
      </w:tr>
      <w:tr w:rsidR="006C5055" w:rsidRPr="006C5055" w:rsidTr="003A4ECD">
        <w:trPr>
          <w:gridAfter w:val="1"/>
          <w:wAfter w:w="236" w:type="dxa"/>
        </w:trPr>
        <w:tc>
          <w:tcPr>
            <w:tcW w:w="2838" w:type="dxa"/>
            <w:tcBorders>
              <w:top w:val="single" w:sz="4" w:space="0" w:color="auto"/>
            </w:tcBorders>
          </w:tcPr>
          <w:p w:rsidR="006C5055" w:rsidRPr="006C5055" w:rsidRDefault="006C5055" w:rsidP="006C5055">
            <w:pPr>
              <w:rPr>
                <w:b/>
                <w:bCs/>
                <w:rtl/>
              </w:rPr>
            </w:pPr>
            <w:r w:rsidRPr="006C5055">
              <w:rPr>
                <w:rFonts w:hint="cs"/>
                <w:b/>
                <w:bCs/>
                <w:rtl/>
              </w:rPr>
              <w:t>מר אורן לביא</w:t>
            </w:r>
          </w:p>
        </w:tc>
        <w:tc>
          <w:tcPr>
            <w:tcW w:w="283" w:type="dxa"/>
          </w:tcPr>
          <w:p w:rsidR="006C5055" w:rsidRPr="006C5055" w:rsidRDefault="006C5055" w:rsidP="006C5055">
            <w:pPr>
              <w:rPr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6C5055" w:rsidRPr="006C5055" w:rsidRDefault="006C5055" w:rsidP="006C5055">
            <w:pPr>
              <w:rPr>
                <w:b/>
                <w:bCs/>
                <w:rtl/>
              </w:rPr>
            </w:pPr>
            <w:r w:rsidRPr="006C5055">
              <w:rPr>
                <w:rFonts w:hint="cs"/>
                <w:b/>
                <w:bCs/>
                <w:rtl/>
              </w:rPr>
              <w:t>אריאל כהאן, עו"ד</w:t>
            </w:r>
          </w:p>
        </w:tc>
        <w:tc>
          <w:tcPr>
            <w:tcW w:w="283" w:type="dxa"/>
          </w:tcPr>
          <w:p w:rsidR="006C5055" w:rsidRPr="006C5055" w:rsidRDefault="006C5055" w:rsidP="006C5055">
            <w:pPr>
              <w:rPr>
                <w:b/>
                <w:bCs/>
                <w:rtl/>
              </w:rPr>
            </w:pPr>
          </w:p>
        </w:tc>
        <w:tc>
          <w:tcPr>
            <w:tcW w:w="2458" w:type="dxa"/>
            <w:tcBorders>
              <w:top w:val="single" w:sz="4" w:space="0" w:color="auto"/>
            </w:tcBorders>
          </w:tcPr>
          <w:p w:rsidR="006C5055" w:rsidRPr="006C5055" w:rsidRDefault="006C5055" w:rsidP="006C5055">
            <w:pPr>
              <w:rPr>
                <w:b/>
                <w:bCs/>
                <w:rtl/>
              </w:rPr>
            </w:pPr>
            <w:r w:rsidRPr="006C5055">
              <w:rPr>
                <w:rFonts w:hint="cs"/>
                <w:b/>
                <w:bCs/>
                <w:rtl/>
              </w:rPr>
              <w:t xml:space="preserve">מר רם לוי </w:t>
            </w:r>
          </w:p>
        </w:tc>
      </w:tr>
      <w:tr w:rsidR="006C5055" w:rsidRPr="006C5055" w:rsidTr="003A4ECD">
        <w:trPr>
          <w:gridAfter w:val="1"/>
          <w:wAfter w:w="236" w:type="dxa"/>
        </w:trPr>
        <w:tc>
          <w:tcPr>
            <w:tcW w:w="2838" w:type="dxa"/>
          </w:tcPr>
          <w:p w:rsidR="006C5055" w:rsidRPr="006C5055" w:rsidRDefault="006C5055" w:rsidP="006C5055">
            <w:pPr>
              <w:rPr>
                <w:b/>
                <w:bCs/>
                <w:rtl/>
              </w:rPr>
            </w:pPr>
          </w:p>
        </w:tc>
        <w:tc>
          <w:tcPr>
            <w:tcW w:w="283" w:type="dxa"/>
          </w:tcPr>
          <w:p w:rsidR="006C5055" w:rsidRPr="006C5055" w:rsidRDefault="006C5055" w:rsidP="006C5055">
            <w:pPr>
              <w:rPr>
                <w:b/>
                <w:bCs/>
                <w:rtl/>
              </w:rPr>
            </w:pPr>
          </w:p>
        </w:tc>
        <w:tc>
          <w:tcPr>
            <w:tcW w:w="2410" w:type="dxa"/>
          </w:tcPr>
          <w:p w:rsidR="006C5055" w:rsidRPr="006C5055" w:rsidRDefault="006C5055" w:rsidP="006C5055">
            <w:pPr>
              <w:rPr>
                <w:b/>
                <w:bCs/>
                <w:rtl/>
              </w:rPr>
            </w:pPr>
          </w:p>
        </w:tc>
        <w:tc>
          <w:tcPr>
            <w:tcW w:w="283" w:type="dxa"/>
          </w:tcPr>
          <w:p w:rsidR="006C5055" w:rsidRPr="006C5055" w:rsidRDefault="006C5055" w:rsidP="006C5055">
            <w:pPr>
              <w:rPr>
                <w:b/>
                <w:bCs/>
                <w:rtl/>
              </w:rPr>
            </w:pPr>
          </w:p>
        </w:tc>
        <w:tc>
          <w:tcPr>
            <w:tcW w:w="2458" w:type="dxa"/>
          </w:tcPr>
          <w:p w:rsidR="006C5055" w:rsidRPr="006C5055" w:rsidRDefault="006C5055" w:rsidP="006C5055">
            <w:pPr>
              <w:rPr>
                <w:b/>
                <w:bCs/>
                <w:rtl/>
              </w:rPr>
            </w:pPr>
          </w:p>
        </w:tc>
      </w:tr>
      <w:tr w:rsidR="006C5055" w:rsidRPr="006C5055" w:rsidTr="003A4ECD">
        <w:trPr>
          <w:gridAfter w:val="1"/>
          <w:wAfter w:w="236" w:type="dxa"/>
        </w:trPr>
        <w:tc>
          <w:tcPr>
            <w:tcW w:w="2838" w:type="dxa"/>
          </w:tcPr>
          <w:p w:rsidR="006C5055" w:rsidRPr="006C5055" w:rsidRDefault="006C5055" w:rsidP="006C5055">
            <w:pPr>
              <w:rPr>
                <w:b/>
                <w:bCs/>
                <w:rtl/>
              </w:rPr>
            </w:pPr>
            <w:r w:rsidRPr="006C5055">
              <w:rPr>
                <w:rFonts w:hint="cs"/>
                <w:b/>
                <w:bCs/>
                <w:rtl/>
              </w:rPr>
              <w:t>מנכ"ל  המשרד</w:t>
            </w:r>
          </w:p>
        </w:tc>
        <w:tc>
          <w:tcPr>
            <w:tcW w:w="283" w:type="dxa"/>
          </w:tcPr>
          <w:p w:rsidR="006C5055" w:rsidRPr="006C5055" w:rsidRDefault="006C5055" w:rsidP="006C5055">
            <w:pPr>
              <w:rPr>
                <w:b/>
                <w:bCs/>
                <w:rtl/>
              </w:rPr>
            </w:pPr>
          </w:p>
        </w:tc>
        <w:tc>
          <w:tcPr>
            <w:tcW w:w="2410" w:type="dxa"/>
          </w:tcPr>
          <w:p w:rsidR="006C5055" w:rsidRPr="006C5055" w:rsidRDefault="006C5055" w:rsidP="006C5055">
            <w:pPr>
              <w:rPr>
                <w:b/>
                <w:bCs/>
                <w:rtl/>
              </w:rPr>
            </w:pPr>
            <w:r w:rsidRPr="006C5055">
              <w:rPr>
                <w:rFonts w:hint="cs"/>
                <w:b/>
                <w:bCs/>
                <w:rtl/>
              </w:rPr>
              <w:t xml:space="preserve">היועץ המשפטית </w:t>
            </w:r>
          </w:p>
        </w:tc>
        <w:tc>
          <w:tcPr>
            <w:tcW w:w="283" w:type="dxa"/>
          </w:tcPr>
          <w:p w:rsidR="006C5055" w:rsidRPr="006C5055" w:rsidRDefault="006C5055" w:rsidP="006C5055">
            <w:pPr>
              <w:rPr>
                <w:b/>
                <w:bCs/>
                <w:rtl/>
              </w:rPr>
            </w:pPr>
          </w:p>
        </w:tc>
        <w:tc>
          <w:tcPr>
            <w:tcW w:w="2458" w:type="dxa"/>
          </w:tcPr>
          <w:p w:rsidR="006C5055" w:rsidRPr="006C5055" w:rsidRDefault="006C5055" w:rsidP="006C5055">
            <w:pPr>
              <w:rPr>
                <w:b/>
                <w:bCs/>
                <w:rtl/>
              </w:rPr>
            </w:pPr>
            <w:r w:rsidRPr="006C5055">
              <w:rPr>
                <w:rFonts w:hint="cs"/>
                <w:b/>
                <w:bCs/>
                <w:rtl/>
              </w:rPr>
              <w:t xml:space="preserve">חשב המשרד </w:t>
            </w:r>
          </w:p>
        </w:tc>
      </w:tr>
    </w:tbl>
    <w:p w:rsidR="006C5055" w:rsidRDefault="006C5055"/>
    <w:sectPr w:rsidR="006C5055" w:rsidSect="00467C64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7DD3" w:rsidRDefault="00687DD3" w:rsidP="00BD214D">
      <w:pPr>
        <w:spacing w:after="0" w:line="240" w:lineRule="auto"/>
      </w:pPr>
      <w:r>
        <w:separator/>
      </w:r>
    </w:p>
  </w:endnote>
  <w:endnote w:type="continuationSeparator" w:id="0">
    <w:p w:rsidR="00687DD3" w:rsidRDefault="00687DD3" w:rsidP="00BD2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rkisim">
    <w:altName w:val="Narkisim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6004" w:rsidRPr="000D50A8" w:rsidRDefault="00687DD3" w:rsidP="00467C64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:rsidR="00396004" w:rsidRPr="000D50A8" w:rsidRDefault="00687DD3" w:rsidP="00467C64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7DD3" w:rsidRDefault="00687DD3" w:rsidP="00BD214D">
      <w:pPr>
        <w:spacing w:after="0" w:line="240" w:lineRule="auto"/>
      </w:pPr>
      <w:r>
        <w:separator/>
      </w:r>
    </w:p>
  </w:footnote>
  <w:footnote w:type="continuationSeparator" w:id="0">
    <w:p w:rsidR="00687DD3" w:rsidRDefault="00687DD3" w:rsidP="00BD21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396004" w:rsidRPr="007427F6" w:rsidTr="00467C64">
      <w:trPr>
        <w:cantSplit/>
        <w:trHeight w:val="1838"/>
      </w:trPr>
      <w:tc>
        <w:tcPr>
          <w:tcW w:w="509" w:type="dxa"/>
        </w:tcPr>
        <w:p w:rsidR="00396004" w:rsidRPr="007427F6" w:rsidRDefault="006C5055" w:rsidP="00467C64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:rsidR="00396004" w:rsidRDefault="006C5055" w:rsidP="00467C64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4"/>
              <w:szCs w:val="40"/>
              <w:rtl/>
            </w:rPr>
          </w:pPr>
        </w:p>
        <w:p w:rsidR="00396004" w:rsidRDefault="00687DD3" w:rsidP="00467C64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36"/>
              <w:szCs w:val="32"/>
              <w:rtl/>
            </w:rPr>
          </w:pPr>
          <w:r w:rsidRPr="001D3D35">
            <w:rPr>
              <w:rFonts w:ascii="David" w:eastAsia="Times New Roman" w:hAnsi="David" w:cs="David" w:hint="cs"/>
              <w:b/>
              <w:bCs/>
              <w:sz w:val="44"/>
              <w:szCs w:val="40"/>
              <w:rtl/>
            </w:rPr>
            <w:t>משרד</w:t>
          </w:r>
          <w:r w:rsidRPr="007427F6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 החקלאות ו</w:t>
          </w:r>
          <w:r w:rsidR="00BD214D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>ביטחון המזון</w:t>
          </w:r>
        </w:p>
        <w:p w:rsidR="00396004" w:rsidRPr="00323F53" w:rsidRDefault="00687DD3" w:rsidP="00467C64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>
            <w:rPr>
              <w:rFonts w:ascii="David" w:eastAsia="Times New Roman" w:hAnsi="David" w:cs="David" w:hint="cs"/>
              <w:b/>
              <w:bCs/>
              <w:sz w:val="28"/>
              <w:szCs w:val="28"/>
              <w:rtl/>
            </w:rPr>
            <w:t xml:space="preserve"> </w:t>
          </w: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:rsidR="00396004" w:rsidRDefault="006C5055" w:rsidP="00467C6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840CE"/>
    <w:multiLevelType w:val="hybridMultilevel"/>
    <w:tmpl w:val="6E7056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DA4E46"/>
    <w:multiLevelType w:val="hybridMultilevel"/>
    <w:tmpl w:val="28547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BA36506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986A42"/>
    <w:multiLevelType w:val="hybridMultilevel"/>
    <w:tmpl w:val="5C0250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3A3B5E"/>
    <w:multiLevelType w:val="hybridMultilevel"/>
    <w:tmpl w:val="3A483306"/>
    <w:lvl w:ilvl="0" w:tplc="DDF0E82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DDF0E828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8459D0"/>
    <w:multiLevelType w:val="hybridMultilevel"/>
    <w:tmpl w:val="B54CD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14D"/>
    <w:rsid w:val="002C165F"/>
    <w:rsid w:val="006806BA"/>
    <w:rsid w:val="00687DD3"/>
    <w:rsid w:val="006C5055"/>
    <w:rsid w:val="00AC624F"/>
    <w:rsid w:val="00BD214D"/>
    <w:rsid w:val="00DE2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960FB"/>
  <w15:chartTrackingRefBased/>
  <w15:docId w15:val="{D7860216-A65D-424F-983A-3E7C80D5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214D"/>
    <w:pPr>
      <w:bidi/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214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BD214D"/>
  </w:style>
  <w:style w:type="table" w:styleId="a5">
    <w:name w:val="Table Grid"/>
    <w:basedOn w:val="a1"/>
    <w:uiPriority w:val="59"/>
    <w:rsid w:val="00BD2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BD214D"/>
    <w:pPr>
      <w:bidi w:val="0"/>
      <w:spacing w:after="160" w:line="259" w:lineRule="auto"/>
      <w:ind w:left="720"/>
      <w:contextualSpacing/>
    </w:pPr>
  </w:style>
  <w:style w:type="character" w:customStyle="1" w:styleId="a7">
    <w:name w:val="פיסקת רשימה תו"/>
    <w:link w:val="a6"/>
    <w:uiPriority w:val="34"/>
    <w:rsid w:val="00BD214D"/>
  </w:style>
  <w:style w:type="paragraph" w:styleId="a8">
    <w:name w:val="footer"/>
    <w:basedOn w:val="a"/>
    <w:link w:val="a9"/>
    <w:uiPriority w:val="99"/>
    <w:unhideWhenUsed/>
    <w:rsid w:val="00BD214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uiPriority w:val="99"/>
    <w:rsid w:val="00BD21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4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561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Moag</Company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משה חליאוה [Moshe Haliva]</cp:lastModifiedBy>
  <cp:revision>4</cp:revision>
  <dcterms:created xsi:type="dcterms:W3CDTF">2025-07-15T07:25:00Z</dcterms:created>
  <dcterms:modified xsi:type="dcterms:W3CDTF">2025-07-16T05:25:00Z</dcterms:modified>
</cp:coreProperties>
</file>